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2170" w14:textId="77777777" w:rsidR="009D7C60" w:rsidRDefault="009D7C60" w:rsidP="009D7C60">
      <w:pPr>
        <w:shd w:val="clear" w:color="auto" w:fill="FFFFFF"/>
        <w:rPr>
          <w:rFonts w:ascii="Arial" w:hAnsi="Arial" w:cs="Arial"/>
          <w:b/>
          <w:bCs/>
          <w:color w:val="222222"/>
          <w:sz w:val="19"/>
          <w:szCs w:val="19"/>
          <w:lang w:eastAsia="fr-FR"/>
        </w:rPr>
      </w:pPr>
      <w:bookmarkStart w:id="0" w:name="_GoBack"/>
      <w:bookmarkEnd w:id="0"/>
    </w:p>
    <w:p w14:paraId="666FA166" w14:textId="77777777" w:rsidR="00220043" w:rsidRPr="00220043" w:rsidRDefault="00220043" w:rsidP="009D7C60">
      <w:pPr>
        <w:shd w:val="clear" w:color="auto" w:fill="FFFFFF"/>
        <w:rPr>
          <w:rFonts w:ascii="Arial" w:hAnsi="Arial" w:cs="Arial"/>
          <w:b/>
          <w:bCs/>
          <w:color w:val="222222"/>
          <w:sz w:val="19"/>
          <w:szCs w:val="19"/>
          <w:u w:val="single"/>
          <w:lang w:eastAsia="fr-FR"/>
        </w:rPr>
      </w:pPr>
      <w:r w:rsidRPr="00220043">
        <w:rPr>
          <w:rFonts w:ascii="Arial" w:hAnsi="Arial" w:cs="Arial"/>
          <w:b/>
          <w:bCs/>
          <w:color w:val="222222"/>
          <w:sz w:val="19"/>
          <w:szCs w:val="19"/>
          <w:u w:val="single"/>
          <w:lang w:eastAsia="fr-FR"/>
        </w:rPr>
        <w:t xml:space="preserve">Goran </w:t>
      </w:r>
      <w:proofErr w:type="spellStart"/>
      <w:r w:rsidRPr="00220043">
        <w:rPr>
          <w:rFonts w:ascii="Arial" w:hAnsi="Arial" w:cs="Arial"/>
          <w:b/>
          <w:bCs/>
          <w:color w:val="222222"/>
          <w:sz w:val="19"/>
          <w:szCs w:val="19"/>
          <w:u w:val="single"/>
          <w:lang w:eastAsia="fr-FR"/>
        </w:rPr>
        <w:t>Bregovic</w:t>
      </w:r>
      <w:proofErr w:type="spellEnd"/>
      <w:r w:rsidRPr="00220043">
        <w:rPr>
          <w:rFonts w:ascii="Arial" w:hAnsi="Arial" w:cs="Arial"/>
          <w:b/>
          <w:bCs/>
          <w:color w:val="222222"/>
          <w:sz w:val="19"/>
          <w:szCs w:val="19"/>
          <w:u w:val="single"/>
          <w:lang w:eastAsia="fr-FR"/>
        </w:rPr>
        <w:t xml:space="preserve"> – Trois Lettres de Sarajevo – texte court.</w:t>
      </w:r>
    </w:p>
    <w:p w14:paraId="638FAC7B" w14:textId="77777777" w:rsidR="00220043" w:rsidRDefault="00220043" w:rsidP="009D7C60">
      <w:pPr>
        <w:shd w:val="clear" w:color="auto" w:fill="FFFFFF"/>
        <w:rPr>
          <w:rFonts w:ascii="Arial" w:hAnsi="Arial" w:cs="Arial"/>
          <w:bCs/>
          <w:color w:val="222222"/>
          <w:sz w:val="19"/>
          <w:szCs w:val="19"/>
          <w:lang w:eastAsia="fr-FR"/>
        </w:rPr>
      </w:pPr>
    </w:p>
    <w:p w14:paraId="19D8D024" w14:textId="77777777" w:rsidR="009D7C60" w:rsidRPr="009D7C60" w:rsidRDefault="009D7C60" w:rsidP="009D7C60">
      <w:pPr>
        <w:shd w:val="clear" w:color="auto" w:fill="FFFFFF"/>
        <w:rPr>
          <w:rFonts w:ascii="Arial" w:hAnsi="Arial" w:cs="Arial"/>
          <w:bCs/>
          <w:color w:val="222222"/>
          <w:sz w:val="19"/>
          <w:szCs w:val="19"/>
          <w:lang w:eastAsia="fr-FR"/>
        </w:rPr>
      </w:pPr>
      <w:r w:rsidRPr="009D7C60">
        <w:rPr>
          <w:rFonts w:ascii="Arial" w:hAnsi="Arial" w:cs="Arial"/>
          <w:bCs/>
          <w:color w:val="222222"/>
          <w:sz w:val="19"/>
          <w:szCs w:val="19"/>
          <w:lang w:eastAsia="fr-FR"/>
        </w:rPr>
        <w:t xml:space="preserve">Un morceau de </w:t>
      </w:r>
      <w:proofErr w:type="spellStart"/>
      <w:r w:rsidRPr="009D7C60">
        <w:rPr>
          <w:rFonts w:ascii="Arial" w:hAnsi="Arial" w:cs="Arial"/>
          <w:bCs/>
          <w:color w:val="222222"/>
          <w:sz w:val="19"/>
          <w:szCs w:val="19"/>
          <w:lang w:eastAsia="fr-FR"/>
        </w:rPr>
        <w:t>Bregović</w:t>
      </w:r>
      <w:proofErr w:type="spellEnd"/>
      <w:r w:rsidRPr="009D7C60">
        <w:rPr>
          <w:rFonts w:ascii="Arial" w:hAnsi="Arial" w:cs="Arial"/>
          <w:bCs/>
          <w:color w:val="222222"/>
          <w:sz w:val="19"/>
          <w:szCs w:val="19"/>
          <w:lang w:eastAsia="fr-FR"/>
        </w:rPr>
        <w:t xml:space="preserve"> est toujours identifiable dès sa première écoute et semble s'adresser à toutes et à tous sans distinction de race, de sexe, d'âge ou de religion. </w:t>
      </w:r>
      <w:r w:rsidRPr="009D7C60">
        <w:rPr>
          <w:rFonts w:ascii="Arial" w:hAnsi="Arial" w:cs="Arial"/>
          <w:color w:val="222222"/>
          <w:sz w:val="19"/>
          <w:szCs w:val="19"/>
          <w:lang w:eastAsia="fr-FR"/>
        </w:rPr>
        <w:t xml:space="preserve">Compositeur contemporain, musicien traditionnel ou rock star des Balkans, Goran </w:t>
      </w:r>
      <w:proofErr w:type="spellStart"/>
      <w:r w:rsidRPr="009D7C60">
        <w:rPr>
          <w:rFonts w:ascii="Arial" w:hAnsi="Arial" w:cs="Arial"/>
          <w:color w:val="222222"/>
          <w:sz w:val="19"/>
          <w:szCs w:val="19"/>
          <w:lang w:eastAsia="fr-FR"/>
        </w:rPr>
        <w:t>Bregovic</w:t>
      </w:r>
      <w:proofErr w:type="spellEnd"/>
      <w:r w:rsidRPr="009D7C60">
        <w:rPr>
          <w:rFonts w:ascii="Arial" w:hAnsi="Arial" w:cs="Arial"/>
          <w:color w:val="222222"/>
          <w:sz w:val="19"/>
          <w:szCs w:val="19"/>
          <w:lang w:eastAsia="fr-FR"/>
        </w:rPr>
        <w:t xml:space="preserve"> fait partie des rares musiciens qui ont </w:t>
      </w:r>
      <w:r w:rsidR="00FD7560">
        <w:rPr>
          <w:rFonts w:ascii="Arial" w:hAnsi="Arial" w:cs="Arial"/>
          <w:bCs/>
          <w:color w:val="222222"/>
          <w:sz w:val="19"/>
          <w:szCs w:val="19"/>
          <w:lang w:eastAsia="fr-FR"/>
        </w:rPr>
        <w:t xml:space="preserve">réussi à développer un art </w:t>
      </w:r>
      <w:r w:rsidRPr="009D7C60">
        <w:rPr>
          <w:rFonts w:ascii="Arial" w:hAnsi="Arial" w:cs="Arial"/>
          <w:bCs/>
          <w:color w:val="222222"/>
          <w:sz w:val="19"/>
          <w:szCs w:val="19"/>
          <w:lang w:eastAsia="fr-FR"/>
        </w:rPr>
        <w:t xml:space="preserve">une telle amplitude qui combine de manière cohérente une si grande variété de styles et de techniques sans perdre son identité. </w:t>
      </w:r>
    </w:p>
    <w:p w14:paraId="2DB5A64F" w14:textId="77777777" w:rsidR="009D7C60" w:rsidRPr="009D7C60" w:rsidRDefault="009D7C60" w:rsidP="009D7C60">
      <w:pPr>
        <w:shd w:val="clear" w:color="auto" w:fill="FFFFFF"/>
        <w:rPr>
          <w:rFonts w:ascii="Arial" w:hAnsi="Arial" w:cs="Arial"/>
          <w:color w:val="222222"/>
          <w:sz w:val="19"/>
          <w:szCs w:val="19"/>
          <w:lang w:eastAsia="fr-FR"/>
        </w:rPr>
      </w:pPr>
    </w:p>
    <w:p w14:paraId="2CB9E524" w14:textId="77777777" w:rsidR="009D7C60" w:rsidRPr="009D7C60" w:rsidRDefault="009D7C60" w:rsidP="009D7C60">
      <w:pPr>
        <w:shd w:val="clear" w:color="auto" w:fill="FFFFFF"/>
        <w:rPr>
          <w:rFonts w:ascii="Arial" w:hAnsi="Arial" w:cs="Arial"/>
          <w:bCs/>
          <w:color w:val="222222"/>
          <w:sz w:val="19"/>
          <w:szCs w:val="19"/>
          <w:lang w:eastAsia="fr-FR"/>
        </w:rPr>
      </w:pPr>
      <w:r w:rsidRPr="009D7C60">
        <w:rPr>
          <w:rFonts w:ascii="Arial" w:hAnsi="Arial" w:cs="Arial"/>
          <w:color w:val="222222"/>
          <w:sz w:val="19"/>
          <w:szCs w:val="19"/>
          <w:lang w:eastAsia="fr-FR"/>
        </w:rPr>
        <w:t xml:space="preserve">Dans son nouvel album </w:t>
      </w:r>
      <w:r w:rsidRPr="00FD7560">
        <w:rPr>
          <w:rFonts w:ascii="Arial" w:hAnsi="Arial" w:cs="Arial"/>
          <w:b/>
          <w:i/>
          <w:color w:val="222222"/>
          <w:sz w:val="19"/>
          <w:szCs w:val="19"/>
          <w:lang w:eastAsia="fr-FR"/>
        </w:rPr>
        <w:t>« </w:t>
      </w:r>
      <w:proofErr w:type="spellStart"/>
      <w:r w:rsidRPr="00FD7560">
        <w:rPr>
          <w:rFonts w:ascii="Arial" w:hAnsi="Arial" w:cs="Arial"/>
          <w:b/>
          <w:i/>
          <w:color w:val="222222"/>
          <w:sz w:val="19"/>
          <w:szCs w:val="19"/>
          <w:lang w:eastAsia="fr-FR"/>
        </w:rPr>
        <w:t>Three</w:t>
      </w:r>
      <w:proofErr w:type="spellEnd"/>
      <w:r w:rsidRPr="00FD7560">
        <w:rPr>
          <w:rFonts w:ascii="Arial" w:hAnsi="Arial" w:cs="Arial"/>
          <w:b/>
          <w:i/>
          <w:color w:val="222222"/>
          <w:sz w:val="19"/>
          <w:szCs w:val="19"/>
          <w:lang w:eastAsia="fr-FR"/>
        </w:rPr>
        <w:t xml:space="preserve"> </w:t>
      </w:r>
      <w:proofErr w:type="spellStart"/>
      <w:r w:rsidRPr="00FD7560">
        <w:rPr>
          <w:rFonts w:ascii="Arial" w:hAnsi="Arial" w:cs="Arial"/>
          <w:b/>
          <w:i/>
          <w:color w:val="222222"/>
          <w:sz w:val="19"/>
          <w:szCs w:val="19"/>
          <w:lang w:eastAsia="fr-FR"/>
        </w:rPr>
        <w:t>Letters</w:t>
      </w:r>
      <w:proofErr w:type="spellEnd"/>
      <w:r w:rsidRPr="00FD7560">
        <w:rPr>
          <w:rFonts w:ascii="Arial" w:hAnsi="Arial" w:cs="Arial"/>
          <w:b/>
          <w:i/>
          <w:color w:val="222222"/>
          <w:sz w:val="19"/>
          <w:szCs w:val="19"/>
          <w:lang w:eastAsia="fr-FR"/>
        </w:rPr>
        <w:t xml:space="preserve"> </w:t>
      </w:r>
      <w:proofErr w:type="spellStart"/>
      <w:r w:rsidRPr="00FD7560">
        <w:rPr>
          <w:rFonts w:ascii="Arial" w:hAnsi="Arial" w:cs="Arial"/>
          <w:b/>
          <w:i/>
          <w:color w:val="222222"/>
          <w:sz w:val="19"/>
          <w:szCs w:val="19"/>
          <w:lang w:eastAsia="fr-FR"/>
        </w:rPr>
        <w:t>from</w:t>
      </w:r>
      <w:proofErr w:type="spellEnd"/>
      <w:r w:rsidRPr="00FD7560">
        <w:rPr>
          <w:rFonts w:ascii="Arial" w:hAnsi="Arial" w:cs="Arial"/>
          <w:b/>
          <w:i/>
          <w:color w:val="222222"/>
          <w:sz w:val="19"/>
          <w:szCs w:val="19"/>
          <w:lang w:eastAsia="fr-FR"/>
        </w:rPr>
        <w:t xml:space="preserve"> Sarajevo </w:t>
      </w:r>
      <w:r w:rsidRPr="009D7C60">
        <w:rPr>
          <w:rFonts w:ascii="Arial" w:hAnsi="Arial" w:cs="Arial"/>
          <w:color w:val="222222"/>
          <w:sz w:val="19"/>
          <w:szCs w:val="19"/>
          <w:lang w:eastAsia="fr-FR"/>
        </w:rPr>
        <w:t xml:space="preserve">», il </w:t>
      </w:r>
      <w:r w:rsidRPr="009D7C60">
        <w:rPr>
          <w:rFonts w:ascii="Arial" w:hAnsi="Arial" w:cs="Arial"/>
          <w:bCs/>
          <w:color w:val="222222"/>
          <w:sz w:val="19"/>
          <w:szCs w:val="19"/>
          <w:lang w:eastAsia="fr-FR"/>
        </w:rPr>
        <w:t>s’inspire de l’histoire de Sarajevo, sa ville, et de ses multiples croyances, ses identités, ses mélanges et ses paradoxes complexes</w:t>
      </w:r>
      <w:r w:rsidR="00FD7560">
        <w:rPr>
          <w:rFonts w:ascii="Arial" w:hAnsi="Arial" w:cs="Arial"/>
          <w:bCs/>
          <w:color w:val="222222"/>
          <w:sz w:val="19"/>
          <w:szCs w:val="19"/>
          <w:lang w:eastAsia="fr-FR"/>
        </w:rPr>
        <w:t>.</w:t>
      </w:r>
    </w:p>
    <w:p w14:paraId="729851A5" w14:textId="77777777" w:rsidR="00FD7560" w:rsidRDefault="009D7C60" w:rsidP="009D7C60">
      <w:pPr>
        <w:shd w:val="clear" w:color="auto" w:fill="FFFFFF"/>
        <w:rPr>
          <w:rFonts w:ascii="Arial" w:hAnsi="Arial" w:cs="Arial"/>
          <w:bCs/>
          <w:color w:val="222222"/>
          <w:sz w:val="19"/>
          <w:szCs w:val="19"/>
          <w:lang w:eastAsia="fr-FR"/>
        </w:rPr>
      </w:pPr>
      <w:r w:rsidRPr="009D7C60">
        <w:rPr>
          <w:rFonts w:ascii="Arial" w:hAnsi="Arial" w:cs="Arial"/>
          <w:bCs/>
          <w:color w:val="222222"/>
          <w:sz w:val="19"/>
          <w:szCs w:val="19"/>
          <w:lang w:eastAsia="fr-FR"/>
        </w:rPr>
        <w:t xml:space="preserve">Il utilise le violon comme instrument métaphorique qui fait coexister les styles </w:t>
      </w:r>
      <w:proofErr w:type="spellStart"/>
      <w:r w:rsidRPr="009D7C60">
        <w:rPr>
          <w:rFonts w:ascii="Arial" w:hAnsi="Arial" w:cs="Arial"/>
          <w:bCs/>
          <w:color w:val="222222"/>
          <w:sz w:val="19"/>
          <w:szCs w:val="19"/>
          <w:lang w:eastAsia="fr-FR"/>
        </w:rPr>
        <w:t>klezmer</w:t>
      </w:r>
      <w:proofErr w:type="spellEnd"/>
      <w:r w:rsidRPr="009D7C60">
        <w:rPr>
          <w:rFonts w:ascii="Arial" w:hAnsi="Arial" w:cs="Arial"/>
          <w:bCs/>
          <w:color w:val="222222"/>
          <w:sz w:val="19"/>
          <w:szCs w:val="19"/>
          <w:lang w:eastAsia="fr-FR"/>
        </w:rPr>
        <w:t>, classique et oriental, sur trois pièces instrumentales pour des solistes originaires des Balkans, du Maghreb et d'Israël. Ces trois lettres évoquent et concilient également, sur le plan allégorique, les trois religions : chrétienne, juive et musulmane</w:t>
      </w:r>
      <w:r w:rsidR="00FD7560">
        <w:rPr>
          <w:rFonts w:ascii="Arial" w:hAnsi="Arial" w:cs="Arial"/>
          <w:bCs/>
          <w:color w:val="222222"/>
          <w:sz w:val="19"/>
          <w:szCs w:val="19"/>
          <w:lang w:eastAsia="fr-FR"/>
        </w:rPr>
        <w:t xml:space="preserve"> pour un message de paix et de réconciliation</w:t>
      </w:r>
      <w:r w:rsidRPr="009D7C60">
        <w:rPr>
          <w:rFonts w:ascii="Arial" w:hAnsi="Arial" w:cs="Arial"/>
          <w:bCs/>
          <w:color w:val="222222"/>
          <w:sz w:val="19"/>
          <w:szCs w:val="19"/>
          <w:lang w:eastAsia="fr-FR"/>
        </w:rPr>
        <w:t xml:space="preserve">. </w:t>
      </w:r>
    </w:p>
    <w:p w14:paraId="5881104A" w14:textId="77777777" w:rsidR="009D7C60" w:rsidRPr="009D7C60" w:rsidRDefault="009D7C60" w:rsidP="009D7C60">
      <w:pPr>
        <w:shd w:val="clear" w:color="auto" w:fill="FFFFFF"/>
        <w:rPr>
          <w:rFonts w:ascii="Arial" w:hAnsi="Arial" w:cs="Arial"/>
          <w:color w:val="222222"/>
          <w:sz w:val="19"/>
          <w:szCs w:val="19"/>
          <w:lang w:eastAsia="fr-FR"/>
        </w:rPr>
      </w:pPr>
      <w:r w:rsidRPr="009D7C60">
        <w:rPr>
          <w:rFonts w:ascii="Arial" w:hAnsi="Arial" w:cs="Arial"/>
          <w:bCs/>
          <w:color w:val="222222"/>
          <w:sz w:val="19"/>
          <w:szCs w:val="19"/>
          <w:lang w:eastAsia="fr-FR"/>
        </w:rPr>
        <w:t xml:space="preserve">L'album est également composé de titres étonnants et détonants chantés par </w:t>
      </w:r>
      <w:proofErr w:type="spellStart"/>
      <w:r w:rsidRPr="009D7C60">
        <w:rPr>
          <w:rFonts w:ascii="Arial" w:hAnsi="Arial" w:cs="Arial"/>
          <w:bCs/>
          <w:color w:val="222222"/>
          <w:sz w:val="19"/>
          <w:szCs w:val="19"/>
          <w:lang w:eastAsia="fr-FR"/>
        </w:rPr>
        <w:t>Bebe</w:t>
      </w:r>
      <w:proofErr w:type="spellEnd"/>
      <w:r w:rsidRPr="009D7C60">
        <w:rPr>
          <w:rFonts w:ascii="Arial" w:hAnsi="Arial" w:cs="Arial"/>
          <w:bCs/>
          <w:color w:val="222222"/>
          <w:sz w:val="19"/>
          <w:szCs w:val="19"/>
          <w:lang w:eastAsia="fr-FR"/>
        </w:rPr>
        <w:t xml:space="preserve">, Riff Cohen, Rachid </w:t>
      </w:r>
      <w:proofErr w:type="spellStart"/>
      <w:r w:rsidRPr="009D7C60">
        <w:rPr>
          <w:rFonts w:ascii="Arial" w:hAnsi="Arial" w:cs="Arial"/>
          <w:bCs/>
          <w:color w:val="222222"/>
          <w:sz w:val="19"/>
          <w:szCs w:val="19"/>
          <w:lang w:eastAsia="fr-FR"/>
        </w:rPr>
        <w:t>Taha</w:t>
      </w:r>
      <w:proofErr w:type="spellEnd"/>
      <w:r w:rsidRPr="009D7C60">
        <w:rPr>
          <w:rFonts w:ascii="Arial" w:hAnsi="Arial" w:cs="Arial"/>
          <w:bCs/>
          <w:color w:val="222222"/>
          <w:sz w:val="19"/>
          <w:szCs w:val="19"/>
          <w:lang w:eastAsia="fr-FR"/>
        </w:rPr>
        <w:t xml:space="preserve">, Asaf </w:t>
      </w:r>
      <w:proofErr w:type="spellStart"/>
      <w:r w:rsidRPr="009D7C60">
        <w:rPr>
          <w:rFonts w:ascii="Arial" w:hAnsi="Arial" w:cs="Arial"/>
          <w:bCs/>
          <w:color w:val="222222"/>
          <w:sz w:val="19"/>
          <w:szCs w:val="19"/>
          <w:lang w:eastAsia="fr-FR"/>
        </w:rPr>
        <w:t>Avidan</w:t>
      </w:r>
      <w:proofErr w:type="spellEnd"/>
      <w:r w:rsidRPr="009D7C60">
        <w:rPr>
          <w:rFonts w:ascii="Arial" w:hAnsi="Arial" w:cs="Arial"/>
          <w:bCs/>
          <w:color w:val="222222"/>
          <w:sz w:val="19"/>
          <w:szCs w:val="19"/>
          <w:lang w:eastAsia="fr-FR"/>
        </w:rPr>
        <w:t xml:space="preserve">, </w:t>
      </w:r>
      <w:proofErr w:type="spellStart"/>
      <w:r w:rsidRPr="009D7C60">
        <w:rPr>
          <w:rFonts w:ascii="Arial" w:hAnsi="Arial" w:cs="Arial"/>
          <w:bCs/>
          <w:color w:val="222222"/>
          <w:sz w:val="19"/>
          <w:szCs w:val="19"/>
          <w:lang w:eastAsia="fr-FR"/>
        </w:rPr>
        <w:t>Sifet</w:t>
      </w:r>
      <w:proofErr w:type="spellEnd"/>
      <w:r w:rsidRPr="009D7C60">
        <w:rPr>
          <w:rFonts w:ascii="Arial" w:hAnsi="Arial" w:cs="Arial"/>
          <w:bCs/>
          <w:color w:val="222222"/>
          <w:sz w:val="19"/>
          <w:szCs w:val="19"/>
          <w:lang w:eastAsia="fr-FR"/>
        </w:rPr>
        <w:t xml:space="preserve"> et Mehmed (interprétés en espagnol, hébreu, arabe, anglais et serbo-croate).</w:t>
      </w:r>
    </w:p>
    <w:p w14:paraId="6A5ACFB5" w14:textId="77777777" w:rsidR="009D7C60" w:rsidRPr="009D7C60" w:rsidRDefault="009D7C60" w:rsidP="009D7C60">
      <w:pPr>
        <w:shd w:val="clear" w:color="auto" w:fill="FFFFFF"/>
        <w:rPr>
          <w:rFonts w:ascii="Arial" w:hAnsi="Arial" w:cs="Arial"/>
          <w:color w:val="222222"/>
          <w:sz w:val="19"/>
          <w:szCs w:val="19"/>
          <w:lang w:eastAsia="fr-FR"/>
        </w:rPr>
      </w:pPr>
    </w:p>
    <w:p w14:paraId="38DF3104" w14:textId="77777777" w:rsidR="009D7C60" w:rsidRPr="009D7C60" w:rsidRDefault="009D7C60" w:rsidP="009D7C60">
      <w:pPr>
        <w:shd w:val="clear" w:color="auto" w:fill="FFFFFF"/>
        <w:rPr>
          <w:rFonts w:ascii="Arial" w:hAnsi="Arial" w:cs="Arial"/>
          <w:bCs/>
          <w:color w:val="222222"/>
          <w:sz w:val="19"/>
          <w:szCs w:val="19"/>
          <w:lang w:eastAsia="fr-FR"/>
        </w:rPr>
      </w:pPr>
      <w:r w:rsidRPr="009D7C60">
        <w:rPr>
          <w:rFonts w:ascii="Arial" w:hAnsi="Arial" w:cs="Arial"/>
          <w:color w:val="222222"/>
          <w:sz w:val="19"/>
          <w:szCs w:val="19"/>
          <w:lang w:eastAsia="fr-FR"/>
        </w:rPr>
        <w:t xml:space="preserve">Sur scène, avec son Orchestre des Mariages et des Enterrements, </w:t>
      </w:r>
      <w:proofErr w:type="spellStart"/>
      <w:r w:rsidRPr="009D7C60">
        <w:rPr>
          <w:rFonts w:ascii="Arial" w:hAnsi="Arial" w:cs="Arial"/>
          <w:color w:val="222222"/>
          <w:sz w:val="19"/>
          <w:szCs w:val="19"/>
          <w:lang w:eastAsia="fr-FR"/>
        </w:rPr>
        <w:t>brass</w:t>
      </w:r>
      <w:proofErr w:type="spellEnd"/>
      <w:r w:rsidRPr="009D7C60">
        <w:rPr>
          <w:rFonts w:ascii="Arial" w:hAnsi="Arial" w:cs="Arial"/>
          <w:color w:val="222222"/>
          <w:sz w:val="19"/>
          <w:szCs w:val="19"/>
          <w:lang w:eastAsia="fr-FR"/>
        </w:rPr>
        <w:t xml:space="preserve"> band et chanteuses bulgares, il offre un concert généreux, époustouflant d’énergie, de liberté à laquelle nul ne peut </w:t>
      </w:r>
      <w:proofErr w:type="gramStart"/>
      <w:r w:rsidRPr="009D7C60">
        <w:rPr>
          <w:rFonts w:ascii="Arial" w:hAnsi="Arial" w:cs="Arial"/>
          <w:color w:val="222222"/>
          <w:sz w:val="19"/>
          <w:szCs w:val="19"/>
          <w:lang w:eastAsia="fr-FR"/>
        </w:rPr>
        <w:t>résister….</w:t>
      </w:r>
      <w:proofErr w:type="gramEnd"/>
    </w:p>
    <w:p w14:paraId="65682D42" w14:textId="77777777" w:rsidR="009D7C60" w:rsidRPr="009D7C60" w:rsidRDefault="009D7C60" w:rsidP="009D7C60">
      <w:pPr>
        <w:shd w:val="clear" w:color="auto" w:fill="FFFFFF"/>
        <w:rPr>
          <w:rFonts w:ascii="Arial" w:hAnsi="Arial" w:cs="Arial"/>
          <w:bCs/>
          <w:color w:val="222222"/>
          <w:sz w:val="19"/>
          <w:szCs w:val="19"/>
          <w:lang w:eastAsia="fr-FR"/>
        </w:rPr>
      </w:pPr>
    </w:p>
    <w:p w14:paraId="689D2FC4" w14:textId="77777777" w:rsidR="009D7C60" w:rsidRPr="00FD7560" w:rsidRDefault="009D7C60" w:rsidP="009D7C60">
      <w:pPr>
        <w:shd w:val="clear" w:color="auto" w:fill="FFFFFF"/>
        <w:rPr>
          <w:rFonts w:ascii="Arial" w:hAnsi="Arial" w:cs="Arial"/>
          <w:i/>
          <w:color w:val="222222"/>
          <w:sz w:val="19"/>
          <w:szCs w:val="19"/>
          <w:lang w:eastAsia="fr-FR"/>
        </w:rPr>
      </w:pPr>
      <w:r w:rsidRPr="00FD7560">
        <w:rPr>
          <w:rFonts w:ascii="Arial" w:hAnsi="Arial" w:cs="Arial"/>
          <w:bCs/>
          <w:i/>
          <w:color w:val="222222"/>
          <w:sz w:val="19"/>
          <w:szCs w:val="19"/>
          <w:lang w:eastAsia="fr-FR"/>
        </w:rPr>
        <w:t>« J'ai grandi dans un quartier de Sarajevo où le temps était mesuré par les cloches de l'église catholique à proximité, celles de l'église orthodoxe mais aussi par l'invocation du muezzin.</w:t>
      </w:r>
    </w:p>
    <w:p w14:paraId="713E5688" w14:textId="77777777" w:rsidR="009D7C60" w:rsidRPr="00FD7560" w:rsidRDefault="009D7C60" w:rsidP="009D7C60">
      <w:pPr>
        <w:shd w:val="clear" w:color="auto" w:fill="FFFFFF"/>
        <w:rPr>
          <w:rFonts w:ascii="Arial" w:hAnsi="Arial" w:cs="Arial"/>
          <w:i/>
          <w:color w:val="222222"/>
          <w:sz w:val="19"/>
          <w:szCs w:val="19"/>
          <w:lang w:eastAsia="fr-FR"/>
        </w:rPr>
      </w:pPr>
      <w:r w:rsidRPr="00FD7560">
        <w:rPr>
          <w:rFonts w:ascii="Arial" w:hAnsi="Arial" w:cs="Arial"/>
          <w:bCs/>
          <w:i/>
          <w:color w:val="222222"/>
          <w:sz w:val="19"/>
          <w:szCs w:val="19"/>
          <w:lang w:eastAsia="fr-FR"/>
        </w:rPr>
        <w:t>Toute ma vie et ma musique ont été marquées par la richesse de ces différents chants.</w:t>
      </w:r>
    </w:p>
    <w:p w14:paraId="7F8A818F" w14:textId="77777777" w:rsidR="009D7C60" w:rsidRPr="00FD7560" w:rsidRDefault="009D7C60" w:rsidP="009D7C60">
      <w:pPr>
        <w:shd w:val="clear" w:color="auto" w:fill="FFFFFF"/>
        <w:rPr>
          <w:rFonts w:ascii="Arial" w:hAnsi="Arial" w:cs="Arial"/>
          <w:i/>
          <w:color w:val="222222"/>
          <w:sz w:val="19"/>
          <w:szCs w:val="19"/>
          <w:lang w:eastAsia="fr-FR"/>
        </w:rPr>
      </w:pPr>
      <w:r w:rsidRPr="00FD7560">
        <w:rPr>
          <w:rFonts w:ascii="Arial" w:hAnsi="Arial" w:cs="Arial"/>
          <w:bCs/>
          <w:i/>
          <w:color w:val="222222"/>
          <w:sz w:val="19"/>
          <w:szCs w:val="19"/>
          <w:lang w:eastAsia="fr-FR"/>
        </w:rPr>
        <w:t>Je souhaite que ce privilège reste le droit de tous les enfants, que ces trois lettres soient mon invocation pour la paix -- j’espère qu'elle sera entendue. "</w:t>
      </w:r>
    </w:p>
    <w:p w14:paraId="7F99495A" w14:textId="77777777" w:rsidR="009D7C60" w:rsidRPr="009D7C60" w:rsidRDefault="009D7C60" w:rsidP="009D7C60">
      <w:pPr>
        <w:shd w:val="clear" w:color="auto" w:fill="FFFFFF"/>
        <w:jc w:val="right"/>
        <w:rPr>
          <w:rFonts w:ascii="Arial" w:hAnsi="Arial" w:cs="Arial"/>
          <w:color w:val="222222"/>
          <w:sz w:val="19"/>
          <w:szCs w:val="19"/>
          <w:lang w:eastAsia="fr-FR"/>
        </w:rPr>
      </w:pPr>
      <w:r w:rsidRPr="009D7C60">
        <w:rPr>
          <w:rFonts w:ascii="Arial" w:hAnsi="Arial" w:cs="Arial"/>
          <w:bCs/>
          <w:color w:val="222222"/>
          <w:sz w:val="19"/>
          <w:szCs w:val="19"/>
          <w:lang w:eastAsia="fr-FR"/>
        </w:rPr>
        <w:t xml:space="preserve">Goran </w:t>
      </w:r>
      <w:proofErr w:type="spellStart"/>
      <w:r w:rsidRPr="009D7C60">
        <w:rPr>
          <w:rFonts w:ascii="Arial" w:hAnsi="Arial" w:cs="Arial"/>
          <w:bCs/>
          <w:color w:val="222222"/>
          <w:sz w:val="19"/>
          <w:szCs w:val="19"/>
          <w:lang w:eastAsia="fr-FR"/>
        </w:rPr>
        <w:t>Bregović</w:t>
      </w:r>
      <w:proofErr w:type="spellEnd"/>
    </w:p>
    <w:p w14:paraId="369FEC05" w14:textId="77777777" w:rsidR="009D7C60" w:rsidRPr="009D7C60" w:rsidRDefault="009D7C60" w:rsidP="009D7C60">
      <w:pPr>
        <w:shd w:val="clear" w:color="auto" w:fill="FFFFFF"/>
        <w:rPr>
          <w:rFonts w:ascii="Arial" w:hAnsi="Arial" w:cs="Arial"/>
          <w:color w:val="222222"/>
          <w:sz w:val="19"/>
          <w:szCs w:val="19"/>
          <w:lang w:eastAsia="fr-FR"/>
        </w:rPr>
      </w:pPr>
      <w:r w:rsidRPr="009D7C60">
        <w:rPr>
          <w:rFonts w:ascii="Times" w:hAnsi="Times" w:cs="Arial"/>
          <w:color w:val="222222"/>
          <w:sz w:val="19"/>
          <w:szCs w:val="19"/>
          <w:lang w:eastAsia="fr-FR"/>
        </w:rPr>
        <w:t> </w:t>
      </w:r>
    </w:p>
    <w:p w14:paraId="302E4C11" w14:textId="77777777" w:rsidR="00E95429" w:rsidRDefault="00E95429"/>
    <w:p w14:paraId="7B28F041" w14:textId="77777777" w:rsidR="00220043" w:rsidRDefault="00220043"/>
    <w:p w14:paraId="6C95E3C6" w14:textId="77777777" w:rsidR="00220043" w:rsidRPr="00220043" w:rsidRDefault="00220043">
      <w:pPr>
        <w:rPr>
          <w:b/>
          <w:u w:val="single"/>
        </w:rPr>
      </w:pPr>
      <w:r w:rsidRPr="00220043">
        <w:rPr>
          <w:b/>
          <w:u w:val="single"/>
        </w:rPr>
        <w:t>Résumé</w:t>
      </w:r>
    </w:p>
    <w:p w14:paraId="4D500E00" w14:textId="77777777" w:rsidR="00220043" w:rsidRDefault="00220043" w:rsidP="00220043">
      <w:pPr>
        <w:shd w:val="clear" w:color="auto" w:fill="FFFFFF"/>
        <w:rPr>
          <w:rFonts w:ascii="Arial" w:hAnsi="Arial" w:cs="Arial"/>
          <w:color w:val="222222"/>
          <w:sz w:val="19"/>
          <w:szCs w:val="19"/>
          <w:lang w:eastAsia="fr-FR"/>
        </w:rPr>
      </w:pPr>
      <w:r w:rsidRPr="009D7C60">
        <w:rPr>
          <w:rFonts w:ascii="Arial" w:hAnsi="Arial" w:cs="Arial"/>
          <w:bCs/>
          <w:color w:val="222222"/>
          <w:sz w:val="19"/>
          <w:szCs w:val="19"/>
          <w:lang w:eastAsia="fr-FR"/>
        </w:rPr>
        <w:t xml:space="preserve">Un morceau de </w:t>
      </w:r>
      <w:r>
        <w:rPr>
          <w:rFonts w:ascii="Arial" w:hAnsi="Arial" w:cs="Arial"/>
          <w:bCs/>
          <w:color w:val="222222"/>
          <w:sz w:val="19"/>
          <w:szCs w:val="19"/>
          <w:lang w:eastAsia="fr-FR"/>
        </w:rPr>
        <w:t xml:space="preserve">Goran </w:t>
      </w:r>
      <w:proofErr w:type="spellStart"/>
      <w:r w:rsidRPr="009D7C60">
        <w:rPr>
          <w:rFonts w:ascii="Arial" w:hAnsi="Arial" w:cs="Arial"/>
          <w:bCs/>
          <w:color w:val="222222"/>
          <w:sz w:val="19"/>
          <w:szCs w:val="19"/>
          <w:lang w:eastAsia="fr-FR"/>
        </w:rPr>
        <w:t>Bregović</w:t>
      </w:r>
      <w:proofErr w:type="spellEnd"/>
      <w:r w:rsidRPr="009D7C60">
        <w:rPr>
          <w:rFonts w:ascii="Arial" w:hAnsi="Arial" w:cs="Arial"/>
          <w:bCs/>
          <w:color w:val="222222"/>
          <w:sz w:val="19"/>
          <w:szCs w:val="19"/>
          <w:lang w:eastAsia="fr-FR"/>
        </w:rPr>
        <w:t xml:space="preserve"> est toujours identifiable dès sa première écoute et semble s'adresser à toutes et à tous sans distinction de race, de sexe, d'âge ou de religion. </w:t>
      </w:r>
    </w:p>
    <w:p w14:paraId="13360592" w14:textId="77777777" w:rsidR="00220043" w:rsidRPr="009D7C60" w:rsidRDefault="00220043" w:rsidP="00220043">
      <w:pPr>
        <w:shd w:val="clear" w:color="auto" w:fill="FFFFFF"/>
        <w:rPr>
          <w:rFonts w:ascii="Arial" w:hAnsi="Arial" w:cs="Arial"/>
          <w:color w:val="222222"/>
          <w:sz w:val="19"/>
          <w:szCs w:val="19"/>
          <w:lang w:eastAsia="fr-FR"/>
        </w:rPr>
      </w:pPr>
    </w:p>
    <w:p w14:paraId="1A807747" w14:textId="77777777" w:rsidR="00220043" w:rsidRDefault="00220043" w:rsidP="00220043">
      <w:pPr>
        <w:shd w:val="clear" w:color="auto" w:fill="FFFFFF"/>
        <w:rPr>
          <w:rFonts w:ascii="Arial" w:hAnsi="Arial" w:cs="Arial"/>
          <w:bCs/>
          <w:color w:val="222222"/>
          <w:sz w:val="19"/>
          <w:szCs w:val="19"/>
          <w:lang w:eastAsia="fr-FR"/>
        </w:rPr>
      </w:pPr>
      <w:r w:rsidRPr="009D7C60">
        <w:rPr>
          <w:rFonts w:ascii="Arial" w:hAnsi="Arial" w:cs="Arial"/>
          <w:color w:val="222222"/>
          <w:sz w:val="19"/>
          <w:szCs w:val="19"/>
          <w:lang w:eastAsia="fr-FR"/>
        </w:rPr>
        <w:t xml:space="preserve">Dans son nouvel album </w:t>
      </w:r>
      <w:r w:rsidRPr="00FD7560">
        <w:rPr>
          <w:rFonts w:ascii="Arial" w:hAnsi="Arial" w:cs="Arial"/>
          <w:b/>
          <w:i/>
          <w:color w:val="222222"/>
          <w:sz w:val="19"/>
          <w:szCs w:val="19"/>
          <w:lang w:eastAsia="fr-FR"/>
        </w:rPr>
        <w:t>« </w:t>
      </w:r>
      <w:proofErr w:type="spellStart"/>
      <w:r w:rsidRPr="00FD7560">
        <w:rPr>
          <w:rFonts w:ascii="Arial" w:hAnsi="Arial" w:cs="Arial"/>
          <w:b/>
          <w:i/>
          <w:color w:val="222222"/>
          <w:sz w:val="19"/>
          <w:szCs w:val="19"/>
          <w:lang w:eastAsia="fr-FR"/>
        </w:rPr>
        <w:t>Three</w:t>
      </w:r>
      <w:proofErr w:type="spellEnd"/>
      <w:r w:rsidRPr="00FD7560">
        <w:rPr>
          <w:rFonts w:ascii="Arial" w:hAnsi="Arial" w:cs="Arial"/>
          <w:b/>
          <w:i/>
          <w:color w:val="222222"/>
          <w:sz w:val="19"/>
          <w:szCs w:val="19"/>
          <w:lang w:eastAsia="fr-FR"/>
        </w:rPr>
        <w:t xml:space="preserve"> </w:t>
      </w:r>
      <w:proofErr w:type="spellStart"/>
      <w:r w:rsidRPr="00FD7560">
        <w:rPr>
          <w:rFonts w:ascii="Arial" w:hAnsi="Arial" w:cs="Arial"/>
          <w:b/>
          <w:i/>
          <w:color w:val="222222"/>
          <w:sz w:val="19"/>
          <w:szCs w:val="19"/>
          <w:lang w:eastAsia="fr-FR"/>
        </w:rPr>
        <w:t>Letters</w:t>
      </w:r>
      <w:proofErr w:type="spellEnd"/>
      <w:r w:rsidRPr="00FD7560">
        <w:rPr>
          <w:rFonts w:ascii="Arial" w:hAnsi="Arial" w:cs="Arial"/>
          <w:b/>
          <w:i/>
          <w:color w:val="222222"/>
          <w:sz w:val="19"/>
          <w:szCs w:val="19"/>
          <w:lang w:eastAsia="fr-FR"/>
        </w:rPr>
        <w:t xml:space="preserve"> </w:t>
      </w:r>
      <w:proofErr w:type="spellStart"/>
      <w:r w:rsidRPr="00FD7560">
        <w:rPr>
          <w:rFonts w:ascii="Arial" w:hAnsi="Arial" w:cs="Arial"/>
          <w:b/>
          <w:i/>
          <w:color w:val="222222"/>
          <w:sz w:val="19"/>
          <w:szCs w:val="19"/>
          <w:lang w:eastAsia="fr-FR"/>
        </w:rPr>
        <w:t>from</w:t>
      </w:r>
      <w:proofErr w:type="spellEnd"/>
      <w:r w:rsidRPr="00FD7560">
        <w:rPr>
          <w:rFonts w:ascii="Arial" w:hAnsi="Arial" w:cs="Arial"/>
          <w:b/>
          <w:i/>
          <w:color w:val="222222"/>
          <w:sz w:val="19"/>
          <w:szCs w:val="19"/>
          <w:lang w:eastAsia="fr-FR"/>
        </w:rPr>
        <w:t xml:space="preserve"> Sarajevo </w:t>
      </w:r>
      <w:r w:rsidRPr="009D7C60">
        <w:rPr>
          <w:rFonts w:ascii="Arial" w:hAnsi="Arial" w:cs="Arial"/>
          <w:color w:val="222222"/>
          <w:sz w:val="19"/>
          <w:szCs w:val="19"/>
          <w:lang w:eastAsia="fr-FR"/>
        </w:rPr>
        <w:t xml:space="preserve">», il </w:t>
      </w:r>
      <w:r w:rsidRPr="009D7C60">
        <w:rPr>
          <w:rFonts w:ascii="Arial" w:hAnsi="Arial" w:cs="Arial"/>
          <w:bCs/>
          <w:color w:val="222222"/>
          <w:sz w:val="19"/>
          <w:szCs w:val="19"/>
          <w:lang w:eastAsia="fr-FR"/>
        </w:rPr>
        <w:t>s’inspire de l’histoire de Sarajevo, sa ville, et de ses multiples croyances, ses identités, ses mélanges et ses paradoxes complexes</w:t>
      </w:r>
      <w:r>
        <w:rPr>
          <w:rFonts w:ascii="Arial" w:hAnsi="Arial" w:cs="Arial"/>
          <w:bCs/>
          <w:color w:val="222222"/>
          <w:sz w:val="19"/>
          <w:szCs w:val="19"/>
          <w:lang w:eastAsia="fr-FR"/>
        </w:rPr>
        <w:t xml:space="preserve">, avec le violon comme fil rouge et de </w:t>
      </w:r>
      <w:proofErr w:type="spellStart"/>
      <w:r>
        <w:rPr>
          <w:rFonts w:ascii="Arial" w:hAnsi="Arial" w:cs="Arial"/>
          <w:bCs/>
          <w:color w:val="222222"/>
          <w:sz w:val="19"/>
          <w:szCs w:val="19"/>
          <w:lang w:eastAsia="fr-FR"/>
        </w:rPr>
        <w:t>interprétes</w:t>
      </w:r>
      <w:proofErr w:type="spellEnd"/>
      <w:r>
        <w:rPr>
          <w:rFonts w:ascii="Arial" w:hAnsi="Arial" w:cs="Arial"/>
          <w:bCs/>
          <w:color w:val="222222"/>
          <w:sz w:val="19"/>
          <w:szCs w:val="19"/>
          <w:lang w:eastAsia="fr-FR"/>
        </w:rPr>
        <w:t xml:space="preserve"> étonnants venus des trois cultures </w:t>
      </w:r>
      <w:proofErr w:type="spellStart"/>
      <w:r w:rsidRPr="009D7C60">
        <w:rPr>
          <w:rFonts w:ascii="Arial" w:hAnsi="Arial" w:cs="Arial"/>
          <w:bCs/>
          <w:color w:val="222222"/>
          <w:sz w:val="19"/>
          <w:szCs w:val="19"/>
          <w:lang w:eastAsia="fr-FR"/>
        </w:rPr>
        <w:t>Bebe</w:t>
      </w:r>
      <w:proofErr w:type="spellEnd"/>
      <w:r w:rsidRPr="009D7C60">
        <w:rPr>
          <w:rFonts w:ascii="Arial" w:hAnsi="Arial" w:cs="Arial"/>
          <w:bCs/>
          <w:color w:val="222222"/>
          <w:sz w:val="19"/>
          <w:szCs w:val="19"/>
          <w:lang w:eastAsia="fr-FR"/>
        </w:rPr>
        <w:t xml:space="preserve">, Riff Cohen, Rachid </w:t>
      </w:r>
      <w:proofErr w:type="spellStart"/>
      <w:r w:rsidRPr="009D7C60">
        <w:rPr>
          <w:rFonts w:ascii="Arial" w:hAnsi="Arial" w:cs="Arial"/>
          <w:bCs/>
          <w:color w:val="222222"/>
          <w:sz w:val="19"/>
          <w:szCs w:val="19"/>
          <w:lang w:eastAsia="fr-FR"/>
        </w:rPr>
        <w:t>Taha</w:t>
      </w:r>
      <w:proofErr w:type="spellEnd"/>
      <w:r>
        <w:rPr>
          <w:rFonts w:ascii="Arial" w:hAnsi="Arial" w:cs="Arial"/>
          <w:bCs/>
          <w:color w:val="222222"/>
          <w:sz w:val="19"/>
          <w:szCs w:val="19"/>
          <w:lang w:eastAsia="fr-FR"/>
        </w:rPr>
        <w:t xml:space="preserve">, Asaf </w:t>
      </w:r>
      <w:proofErr w:type="spellStart"/>
      <w:r>
        <w:rPr>
          <w:rFonts w:ascii="Arial" w:hAnsi="Arial" w:cs="Arial"/>
          <w:bCs/>
          <w:color w:val="222222"/>
          <w:sz w:val="19"/>
          <w:szCs w:val="19"/>
          <w:lang w:eastAsia="fr-FR"/>
        </w:rPr>
        <w:t>Avidan</w:t>
      </w:r>
      <w:proofErr w:type="spellEnd"/>
      <w:r>
        <w:rPr>
          <w:rFonts w:ascii="Arial" w:hAnsi="Arial" w:cs="Arial"/>
          <w:bCs/>
          <w:color w:val="222222"/>
          <w:sz w:val="19"/>
          <w:szCs w:val="19"/>
          <w:lang w:eastAsia="fr-FR"/>
        </w:rPr>
        <w:t xml:space="preserve">, </w:t>
      </w:r>
      <w:proofErr w:type="spellStart"/>
      <w:r>
        <w:rPr>
          <w:rFonts w:ascii="Arial" w:hAnsi="Arial" w:cs="Arial"/>
          <w:bCs/>
          <w:color w:val="222222"/>
          <w:sz w:val="19"/>
          <w:szCs w:val="19"/>
          <w:lang w:eastAsia="fr-FR"/>
        </w:rPr>
        <w:t>Sifet</w:t>
      </w:r>
      <w:proofErr w:type="spellEnd"/>
      <w:r>
        <w:rPr>
          <w:rFonts w:ascii="Arial" w:hAnsi="Arial" w:cs="Arial"/>
          <w:bCs/>
          <w:color w:val="222222"/>
          <w:sz w:val="19"/>
          <w:szCs w:val="19"/>
          <w:lang w:eastAsia="fr-FR"/>
        </w:rPr>
        <w:t xml:space="preserve"> et Mehmed.</w:t>
      </w:r>
    </w:p>
    <w:p w14:paraId="4D6C8BF9" w14:textId="77777777" w:rsidR="00220043" w:rsidRPr="009D7C60" w:rsidRDefault="00220043" w:rsidP="00220043">
      <w:pPr>
        <w:shd w:val="clear" w:color="auto" w:fill="FFFFFF"/>
        <w:rPr>
          <w:rFonts w:ascii="Arial" w:hAnsi="Arial" w:cs="Arial"/>
          <w:color w:val="222222"/>
          <w:sz w:val="19"/>
          <w:szCs w:val="19"/>
          <w:lang w:eastAsia="fr-FR"/>
        </w:rPr>
      </w:pPr>
    </w:p>
    <w:p w14:paraId="5842BD9A" w14:textId="77777777" w:rsidR="00220043" w:rsidRPr="009D7C60" w:rsidRDefault="00220043" w:rsidP="00220043">
      <w:pPr>
        <w:shd w:val="clear" w:color="auto" w:fill="FFFFFF"/>
        <w:rPr>
          <w:rFonts w:ascii="Arial" w:hAnsi="Arial" w:cs="Arial"/>
          <w:bCs/>
          <w:color w:val="222222"/>
          <w:sz w:val="19"/>
          <w:szCs w:val="19"/>
          <w:lang w:eastAsia="fr-FR"/>
        </w:rPr>
      </w:pPr>
      <w:r w:rsidRPr="009D7C60">
        <w:rPr>
          <w:rFonts w:ascii="Arial" w:hAnsi="Arial" w:cs="Arial"/>
          <w:color w:val="222222"/>
          <w:sz w:val="19"/>
          <w:szCs w:val="19"/>
          <w:lang w:eastAsia="fr-FR"/>
        </w:rPr>
        <w:t xml:space="preserve">Sur scène, avec son Orchestre des Mariages et des Enterrements, </w:t>
      </w:r>
      <w:proofErr w:type="spellStart"/>
      <w:r w:rsidRPr="009D7C60">
        <w:rPr>
          <w:rFonts w:ascii="Arial" w:hAnsi="Arial" w:cs="Arial"/>
          <w:color w:val="222222"/>
          <w:sz w:val="19"/>
          <w:szCs w:val="19"/>
          <w:lang w:eastAsia="fr-FR"/>
        </w:rPr>
        <w:t>brass</w:t>
      </w:r>
      <w:proofErr w:type="spellEnd"/>
      <w:r w:rsidRPr="009D7C60">
        <w:rPr>
          <w:rFonts w:ascii="Arial" w:hAnsi="Arial" w:cs="Arial"/>
          <w:color w:val="222222"/>
          <w:sz w:val="19"/>
          <w:szCs w:val="19"/>
          <w:lang w:eastAsia="fr-FR"/>
        </w:rPr>
        <w:t xml:space="preserve"> band et chanteuses bulgares, il offre un concert généreux, époustouflant d’énergie, de liberté à laquelle nul ne peut </w:t>
      </w:r>
      <w:proofErr w:type="gramStart"/>
      <w:r w:rsidRPr="009D7C60">
        <w:rPr>
          <w:rFonts w:ascii="Arial" w:hAnsi="Arial" w:cs="Arial"/>
          <w:color w:val="222222"/>
          <w:sz w:val="19"/>
          <w:szCs w:val="19"/>
          <w:lang w:eastAsia="fr-FR"/>
        </w:rPr>
        <w:t>résister….</w:t>
      </w:r>
      <w:proofErr w:type="gramEnd"/>
    </w:p>
    <w:p w14:paraId="1370973D" w14:textId="77777777" w:rsidR="00220043" w:rsidRPr="009D7C60" w:rsidRDefault="00220043" w:rsidP="00220043">
      <w:pPr>
        <w:shd w:val="clear" w:color="auto" w:fill="FFFFFF"/>
        <w:rPr>
          <w:rFonts w:ascii="Arial" w:hAnsi="Arial" w:cs="Arial"/>
          <w:bCs/>
          <w:color w:val="222222"/>
          <w:sz w:val="19"/>
          <w:szCs w:val="19"/>
          <w:lang w:eastAsia="fr-FR"/>
        </w:rPr>
      </w:pPr>
    </w:p>
    <w:p w14:paraId="6166ADEA" w14:textId="77777777" w:rsidR="00220043" w:rsidRPr="009D7C60" w:rsidRDefault="00220043"/>
    <w:sectPr w:rsidR="00220043" w:rsidRPr="009D7C60" w:rsidSect="00F95F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60"/>
    <w:rsid w:val="00220043"/>
    <w:rsid w:val="009D7C60"/>
    <w:rsid w:val="00E95429"/>
    <w:rsid w:val="00F95FBD"/>
    <w:rsid w:val="00FD7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21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60"/>
    <w:rPr>
      <w:rFonts w:eastAsiaTheme="minorHAnsi"/>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60"/>
    <w:rPr>
      <w:rFonts w:eastAsiaTheme="minorHAnsi"/>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411</Words>
  <Characters>2264</Characters>
  <Application>Microsoft Macintosh Word</Application>
  <DocSecurity>0</DocSecurity>
  <Lines>18</Lines>
  <Paragraphs>5</Paragraphs>
  <ScaleCrop>false</ScaleCrop>
  <Company>Zamzama</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Châtel</dc:creator>
  <cp:keywords/>
  <dc:description/>
  <cp:lastModifiedBy>Sabine Châtel</cp:lastModifiedBy>
  <cp:revision>2</cp:revision>
  <dcterms:created xsi:type="dcterms:W3CDTF">2017-11-14T11:34:00Z</dcterms:created>
  <dcterms:modified xsi:type="dcterms:W3CDTF">2017-11-14T11:51:00Z</dcterms:modified>
</cp:coreProperties>
</file>