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D1D8" w14:textId="302A0EF8" w:rsidR="00A5368B" w:rsidRPr="00A5368B" w:rsidRDefault="00A5368B" w:rsidP="00A5368B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60"/>
      </w:tblGrid>
      <w:tr w:rsidR="000A59B8" w14:paraId="7B5E4FBC" w14:textId="77777777">
        <w:tblPrEx>
          <w:tblCellMar>
            <w:top w:w="0" w:type="dxa"/>
            <w:bottom w:w="0" w:type="dxa"/>
          </w:tblCellMar>
        </w:tblPrEx>
        <w:tc>
          <w:tcPr>
            <w:tcW w:w="26460" w:type="dxa"/>
            <w:vAlign w:val="center"/>
          </w:tcPr>
          <w:p w14:paraId="5C148496" w14:textId="675FC82B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i/>
                <w:iCs/>
                <w:color w:val="32323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iCs/>
                <w:noProof/>
                <w:color w:val="323232"/>
                <w:sz w:val="22"/>
                <w:szCs w:val="22"/>
                <w:lang w:eastAsia="fr-FR"/>
              </w:rPr>
              <w:drawing>
                <wp:inline distT="0" distB="0" distL="0" distR="0" wp14:anchorId="4CCC76D3" wp14:editId="6739C8C8">
                  <wp:extent cx="3045600" cy="3600000"/>
                  <wp:effectExtent l="0" t="0" r="254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6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F43FD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Century Gothic" w:hAnsi="Century Gothic" w:cs="Century Gothic"/>
                <w:i/>
                <w:iCs/>
                <w:color w:val="323232"/>
                <w:sz w:val="22"/>
                <w:szCs w:val="22"/>
              </w:rPr>
              <w:t>CORRIDA PRÉSENTE</w:t>
            </w:r>
          </w:p>
          <w:p w14:paraId="224FFE0E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</w:p>
          <w:p w14:paraId="71D21AF3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92E6C"/>
                <w:sz w:val="60"/>
                <w:szCs w:val="60"/>
              </w:rPr>
              <w:t>MARK KNOPFLER</w:t>
            </w:r>
          </w:p>
          <w:p w14:paraId="2460E180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MARDI 7 MAI 2019 - 20H00</w:t>
            </w:r>
          </w:p>
          <w:p w14:paraId="33B7C3D7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color w:val="092E6C"/>
                <w:sz w:val="40"/>
                <w:szCs w:val="40"/>
              </w:rPr>
              <w:t>ZÉNITH TOULOUSE MÉTROPOLE</w:t>
            </w:r>
          </w:p>
          <w:p w14:paraId="2BE0EEDE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</w:p>
          <w:p w14:paraId="6F38735E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23232"/>
                <w:sz w:val="32"/>
                <w:szCs w:val="32"/>
              </w:rPr>
              <w:t>TARIF : à partir de 66€</w:t>
            </w:r>
          </w:p>
          <w:p w14:paraId="63AECA3E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</w:p>
          <w:p w14:paraId="43919858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Mark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Knopfler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 xml:space="preserve"> est de retour avec une nouvelle tournée française.</w:t>
            </w:r>
          </w:p>
          <w:p w14:paraId="608F0657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Le leader de 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Dire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</w:rPr>
              <w:t>Straits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 xml:space="preserve"> sort également un nouvel album 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« Down The Down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</w:rPr>
              <w:t>Wherever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 »</w:t>
            </w:r>
            <w:r>
              <w:rPr>
                <w:rFonts w:ascii="Helvetica" w:hAnsi="Helvetica" w:cs="Helvetica"/>
                <w:b/>
                <w:bCs/>
              </w:rPr>
              <w:t xml:space="preserve"> </w:t>
            </w:r>
          </w:p>
          <w:p w14:paraId="438E506B" w14:textId="69F326F2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</w:rPr>
              <w:t>qui</w:t>
            </w:r>
            <w:proofErr w:type="gramEnd"/>
            <w:r>
              <w:rPr>
                <w:rFonts w:ascii="Helvetica" w:hAnsi="Helvetica" w:cs="Helvetica"/>
                <w:b/>
                <w:bCs/>
              </w:rPr>
              <w:t xml:space="preserve"> sortira le 16 Novembre.</w:t>
            </w:r>
          </w:p>
          <w:p w14:paraId="45AFFAA7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</w:p>
          <w:p w14:paraId="0B2FB416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>Il sera au Zénith Toulouse Métropole le mardi 7 Mai 2019.</w:t>
            </w:r>
          </w:p>
          <w:p w14:paraId="401C542F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 xml:space="preserve">Découvrez son dernier single </w:t>
            </w:r>
            <w:r>
              <w:rPr>
                <w:rFonts w:ascii="Helvetica" w:hAnsi="Helvetica" w:cs="Helvetica"/>
                <w:i/>
                <w:iCs/>
              </w:rPr>
              <w:t>"</w:t>
            </w:r>
            <w:hyperlink r:id="rId5" w:history="1">
              <w:r>
                <w:rPr>
                  <w:rFonts w:ascii="Helvetica" w:hAnsi="Helvetica" w:cs="Helvetica"/>
                  <w:i/>
                  <w:iCs/>
                  <w:color w:val="0950D0"/>
                  <w:u w:val="single" w:color="0950D0"/>
                </w:rPr>
                <w:t>Good On You Son</w:t>
              </w:r>
            </w:hyperlink>
            <w:r>
              <w:rPr>
                <w:rFonts w:ascii="Helvetica" w:hAnsi="Helvetica" w:cs="Helvetica"/>
                <w:i/>
                <w:iCs/>
              </w:rPr>
              <w:t>"</w:t>
            </w:r>
          </w:p>
          <w:p w14:paraId="19D65EA7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</w:p>
          <w:p w14:paraId="4FF9DC66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</w:p>
          <w:p w14:paraId="3F890394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</w:rPr>
              <w:t>PLUS D'INFORMATIONS //</w:t>
            </w:r>
          </w:p>
          <w:p w14:paraId="065B2C65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 xml:space="preserve">Site officiel : </w:t>
            </w:r>
            <w:hyperlink r:id="rId6" w:history="1">
              <w:r>
                <w:rPr>
                  <w:rFonts w:ascii="Helvetica" w:hAnsi="Helvetica" w:cs="Helvetica"/>
                  <w:color w:val="0950D0"/>
                  <w:u w:val="single" w:color="0950D0"/>
                </w:rPr>
                <w:t>http://www.markknopfler.com/</w:t>
              </w:r>
            </w:hyperlink>
          </w:p>
          <w:p w14:paraId="72C2DA2F" w14:textId="77777777" w:rsidR="000A59B8" w:rsidRP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 w:rsidRPr="000A59B8">
              <w:rPr>
                <w:rFonts w:ascii="Helvetica" w:hAnsi="Helvetica" w:cs="Helvetica"/>
                <w:lang w:val="en-US"/>
              </w:rPr>
              <w:t xml:space="preserve">Facebook : </w:t>
            </w:r>
            <w:hyperlink r:id="rId7" w:history="1">
              <w:r w:rsidRPr="000A59B8">
                <w:rPr>
                  <w:rFonts w:ascii="Helvetica" w:hAnsi="Helvetica" w:cs="Helvetica"/>
                  <w:color w:val="0950D0"/>
                  <w:u w:val="single" w:color="0950D0"/>
                  <w:lang w:val="en-US"/>
                </w:rPr>
                <w:t>https://www.facebook.com/MarkKnopfler</w:t>
              </w:r>
            </w:hyperlink>
          </w:p>
          <w:p w14:paraId="38391F75" w14:textId="77777777" w:rsidR="000A59B8" w:rsidRP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 w:rsidRPr="000A59B8">
              <w:rPr>
                <w:rFonts w:ascii="Helvetica" w:hAnsi="Helvetica" w:cs="Helvetica"/>
                <w:lang w:val="en-US"/>
              </w:rPr>
              <w:t xml:space="preserve">Twitter : </w:t>
            </w:r>
            <w:hyperlink r:id="rId8" w:history="1">
              <w:r w:rsidRPr="000A59B8">
                <w:rPr>
                  <w:rFonts w:ascii="Helvetica" w:hAnsi="Helvetica" w:cs="Helvetica"/>
                  <w:color w:val="0950D0"/>
                  <w:u w:val="single" w:color="0950D0"/>
                  <w:lang w:val="en-US"/>
                </w:rPr>
                <w:t>https://twitter.com/markknopfler</w:t>
              </w:r>
            </w:hyperlink>
          </w:p>
          <w:p w14:paraId="02789204" w14:textId="77777777" w:rsidR="000A59B8" w:rsidRP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66865401" w14:textId="77777777" w:rsidR="000A59B8" w:rsidRP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4A519F2E" w14:textId="77777777" w:rsidR="000A59B8" w:rsidRP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38547902" w14:textId="77777777" w:rsidR="000A59B8" w:rsidRP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1BB31EA4" w14:textId="77777777" w:rsidR="000A59B8" w:rsidRP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 w:rsidRPr="000A59B8">
              <w:rPr>
                <w:rFonts w:ascii="Helvetica" w:hAnsi="Helvetica" w:cs="Helvetica"/>
                <w:sz w:val="20"/>
                <w:szCs w:val="20"/>
                <w:lang w:val="en-US"/>
              </w:rPr>
              <w:t>- - - - - - - - - - - - -</w:t>
            </w:r>
          </w:p>
          <w:p w14:paraId="41AB360C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LOCATIONS :</w:t>
            </w:r>
          </w:p>
          <w:p w14:paraId="6045343D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· BLEU CITRON : 05 62 73 44 77 - </w:t>
            </w:r>
            <w:hyperlink r:id="rId9" w:history="1">
              <w:r>
                <w:rPr>
                  <w:rFonts w:ascii="Helvetica" w:hAnsi="Helvetica" w:cs="Helvetica"/>
                  <w:color w:val="0950D0"/>
                  <w:sz w:val="20"/>
                  <w:szCs w:val="20"/>
                  <w:u w:val="single" w:color="0950D0"/>
                </w:rPr>
                <w:t>www.bleucitron.net</w:t>
              </w:r>
            </w:hyperlink>
          </w:p>
          <w:p w14:paraId="59F1E5BF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· FNAC - GEANT - CARREFOUR - MAGASINS U - 0 892 68 36 22 (0,34 euros/min) - </w:t>
            </w:r>
            <w:hyperlink r:id="rId10" w:history="1">
              <w:r>
                <w:rPr>
                  <w:rFonts w:ascii="Helvetica" w:hAnsi="Helvetica" w:cs="Helvetica"/>
                  <w:color w:val="0950D0"/>
                  <w:sz w:val="20"/>
                  <w:szCs w:val="20"/>
                  <w:u w:val="single" w:color="0950D0"/>
                </w:rPr>
                <w:t>www.fnac.com</w:t>
              </w:r>
            </w:hyperlink>
          </w:p>
          <w:p w14:paraId="3007A535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· POINTS DE VENTE HABITUELS</w:t>
            </w:r>
          </w:p>
          <w:p w14:paraId="3059AD69" w14:textId="77777777" w:rsidR="000A59B8" w:rsidRDefault="000A59B8" w:rsidP="000A5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 - - - - - - - - - - - -</w:t>
            </w:r>
          </w:p>
        </w:tc>
      </w:tr>
    </w:tbl>
    <w:p w14:paraId="6C25E125" w14:textId="77777777" w:rsidR="000A59B8" w:rsidRDefault="000A59B8" w:rsidP="000A59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60"/>
      </w:tblGrid>
      <w:tr w:rsidR="000A59B8" w14:paraId="7844C617" w14:textId="77777777">
        <w:tblPrEx>
          <w:tblCellMar>
            <w:top w:w="0" w:type="dxa"/>
            <w:bottom w:w="0" w:type="dxa"/>
          </w:tblCellMar>
        </w:tblPrEx>
        <w:tc>
          <w:tcPr>
            <w:tcW w:w="26460" w:type="dxa"/>
            <w:vAlign w:val="center"/>
          </w:tcPr>
          <w:p w14:paraId="043B4068" w14:textId="77777777" w:rsidR="000A59B8" w:rsidRDefault="000A59B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>Marie-Ange MARTIN</w:t>
            </w:r>
          </w:p>
          <w:p w14:paraId="702281E9" w14:textId="77777777" w:rsidR="000A59B8" w:rsidRDefault="000A59B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>Responsable Communication - Bleu Citron</w:t>
            </w:r>
          </w:p>
          <w:p w14:paraId="76DEC752" w14:textId="77777777" w:rsidR="000A59B8" w:rsidRDefault="000A59B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" w:hAnsi="Helvetica" w:cs="Helvetica"/>
              </w:rPr>
              <w:t>05 62 73 71 69 | 06 14 08 37 83</w:t>
            </w:r>
          </w:p>
          <w:p w14:paraId="5B918268" w14:textId="77777777" w:rsidR="000A59B8" w:rsidRDefault="000A59B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</w:rPr>
            </w:pPr>
            <w:hyperlink r:id="rId11" w:history="1">
              <w:r>
                <w:rPr>
                  <w:rFonts w:ascii="Helvetica" w:hAnsi="Helvetica" w:cs="Helvetica"/>
                  <w:color w:val="0950D0"/>
                  <w:u w:val="single" w:color="0950D0"/>
                </w:rPr>
                <w:t>ange@bleucitron.net</w:t>
              </w:r>
            </w:hyperlink>
          </w:p>
        </w:tc>
      </w:tr>
    </w:tbl>
    <w:p w14:paraId="0170594B" w14:textId="77777777" w:rsidR="000A59B8" w:rsidRDefault="000A59B8" w:rsidP="000A59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14:paraId="3E463A4A" w14:textId="7FA41FD8" w:rsidR="00F42980" w:rsidRDefault="000A59B8" w:rsidP="000A59B8">
      <w:r>
        <w:rPr>
          <w:rFonts w:ascii="Helvetica Neue" w:hAnsi="Helvetica Neue" w:cs="Helvetica Neue"/>
          <w:noProof/>
          <w:sz w:val="28"/>
          <w:szCs w:val="28"/>
          <w:lang w:eastAsia="fr-FR"/>
        </w:rPr>
        <w:drawing>
          <wp:inline distT="0" distB="0" distL="0" distR="0" wp14:anchorId="5AF74B67" wp14:editId="301DBB38">
            <wp:extent cx="12700" cy="1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980" w:rsidSect="00EE0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B"/>
    <w:rsid w:val="000A59B8"/>
    <w:rsid w:val="00A5368B"/>
    <w:rsid w:val="00EE08F0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71C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ge@bleucitron.net" TargetMode="External"/><Relationship Id="rId12" Type="http://schemas.openxmlformats.org/officeDocument/2006/relationships/image" Target="media/image2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link.bleucitron.net/lnk/AMMAABuiVbwAAAAAAAAAABWL-cMAAFK3a20AAAAAAACwiQBbzYWymEwJ89ByQHeQrYXORmyLeQAAses/1/vPwDanEuBV7d5dArzTZuBw/aHR0cHM6Ly9tdXNpYy55b3V0dWJlLmNvbS93YXRjaD92PUpJQkNIaC1mTVVFJmxpc3Q9T0xBSzV1eV9uSnU3dVJ2YVl0ZVh3OFJjSnl1WllmcUJ0Zl9LdXlzMXc" TargetMode="External"/><Relationship Id="rId6" Type="http://schemas.openxmlformats.org/officeDocument/2006/relationships/hyperlink" Target="http://link.bleucitron.net/lnk/AMMAABuiVbwAAAAAAAAAABWL-cMAAFK3a20AAAAAAACwiQBbzYWymEwJ89ByQHeQrYXORmyLeQAAses/2/z0jLBYTwJszfDWHdGWPBLA/aHR0cDovL3d3dy5tYXJra25vcGZsZXIuY29tLw" TargetMode="External"/><Relationship Id="rId7" Type="http://schemas.openxmlformats.org/officeDocument/2006/relationships/hyperlink" Target="http://link.bleucitron.net/lnk/AMMAABuiVbwAAAAAAAAAABWL-cMAAFK3a20AAAAAAACwiQBbzYWymEwJ89ByQHeQrYXORmyLeQAAses/3/vRex0KpcH8IK9blGiTPCPQ/aHR0cHM6Ly93d3cuZmFjZWJvb2suY29tL01hcmtLbm9wZmxlcg" TargetMode="External"/><Relationship Id="rId8" Type="http://schemas.openxmlformats.org/officeDocument/2006/relationships/hyperlink" Target="http://link.bleucitron.net/lnk/AMMAABuiVbwAAAAAAAAAABWL-cMAAFK3a20AAAAAAACwiQBbzYWymEwJ89ByQHeQrYXORmyLeQAAses/4/w0Vd5tozo7vFE9yr0HnDhw/aHR0cHM6Ly90d2l0dGVyLmNvbS9tYXJra25vcGZsZXI" TargetMode="External"/><Relationship Id="rId9" Type="http://schemas.openxmlformats.org/officeDocument/2006/relationships/hyperlink" Target="http://www.bleucitron.net/" TargetMode="External"/><Relationship Id="rId10" Type="http://schemas.openxmlformats.org/officeDocument/2006/relationships/hyperlink" Target="http://www.fnac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1602</Characters>
  <Application>Microsoft Macintosh Word</Application>
  <DocSecurity>0</DocSecurity>
  <Lines>13</Lines>
  <Paragraphs>3</Paragraphs>
  <ScaleCrop>false</ScaleCrop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2018-10-22T07:52:00Z</dcterms:created>
  <dcterms:modified xsi:type="dcterms:W3CDTF">2018-10-22T14:48:00Z</dcterms:modified>
</cp:coreProperties>
</file>