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D5E" w:rsidRPr="00E92D5E" w:rsidRDefault="00E92D5E" w:rsidP="00E92D5E">
      <w:pPr>
        <w:spacing w:line="276" w:lineRule="auto"/>
        <w:jc w:val="center"/>
        <w:rPr>
          <w:rFonts w:ascii="Calibri" w:eastAsia="Times New Roman" w:hAnsi="Calibri" w:cs="Calibri"/>
          <w:b/>
          <w:bCs/>
          <w:color w:val="000000"/>
          <w:sz w:val="36"/>
          <w:szCs w:val="36"/>
          <w:lang w:eastAsia="fr-FR"/>
        </w:rPr>
      </w:pPr>
      <w:r w:rsidRPr="00E92D5E">
        <w:rPr>
          <w:rFonts w:ascii="Calibri" w:eastAsia="Times New Roman" w:hAnsi="Calibri" w:cs="Calibri"/>
          <w:b/>
          <w:bCs/>
          <w:color w:val="000000"/>
          <w:sz w:val="36"/>
          <w:szCs w:val="36"/>
          <w:lang w:eastAsia="fr-FR"/>
        </w:rPr>
        <w:t>BIOGRAPHIE CHILLA</w:t>
      </w:r>
    </w:p>
    <w:p w:rsidR="00E92D5E" w:rsidRPr="00E92D5E" w:rsidRDefault="00E92D5E" w:rsidP="00E92D5E">
      <w:pPr>
        <w:spacing w:line="276" w:lineRule="auto"/>
        <w:jc w:val="both"/>
        <w:rPr>
          <w:rFonts w:ascii="Calibri" w:eastAsia="Times New Roman" w:hAnsi="Calibri" w:cs="Calibri"/>
          <w:i/>
          <w:iCs/>
          <w:color w:val="000000"/>
          <w:lang w:eastAsia="fr-FR"/>
        </w:rPr>
      </w:pPr>
    </w:p>
    <w:p w:rsidR="00E92D5E" w:rsidRPr="00E92D5E" w:rsidRDefault="00E92D5E" w:rsidP="00E92D5E">
      <w:pPr>
        <w:spacing w:line="276" w:lineRule="auto"/>
        <w:jc w:val="both"/>
        <w:rPr>
          <w:rFonts w:ascii="Calibri" w:eastAsia="Times New Roman" w:hAnsi="Calibri" w:cs="Calibri"/>
          <w:color w:val="000000"/>
          <w:lang w:eastAsia="fr-FR"/>
        </w:rPr>
      </w:pPr>
      <w:proofErr w:type="spellStart"/>
      <w:r w:rsidRPr="00E92D5E">
        <w:rPr>
          <w:rFonts w:ascii="Calibri" w:eastAsia="Times New Roman" w:hAnsi="Calibri" w:cs="Calibri"/>
          <w:color w:val="000000"/>
          <w:lang w:eastAsia="fr-FR"/>
        </w:rPr>
        <w:t>Chilla</w:t>
      </w:r>
      <w:proofErr w:type="spellEnd"/>
      <w:r w:rsidRPr="00E92D5E">
        <w:rPr>
          <w:rFonts w:ascii="Calibri" w:eastAsia="Times New Roman" w:hAnsi="Calibri" w:cs="Calibri"/>
          <w:color w:val="000000"/>
          <w:lang w:eastAsia="fr-FR"/>
        </w:rPr>
        <w:t> est une rappeuse pas comme les autres. Engagée, surprenante, libre, elle n'a pas peur de chanter ce que d'autres n'osent pas murmurer. Passionnée par le chant et la musique, son parcours n'a rien d’académique et elle a su s'imposer sur la scène rap française en quelques années. Après s’être fait repérer par les rappeurs </w:t>
      </w:r>
      <w:proofErr w:type="spellStart"/>
      <w:r w:rsidRPr="00E92D5E">
        <w:rPr>
          <w:rFonts w:ascii="Calibri" w:eastAsia="Times New Roman" w:hAnsi="Calibri" w:cs="Calibri"/>
          <w:color w:val="000000"/>
          <w:lang w:eastAsia="fr-FR"/>
        </w:rPr>
        <w:t>Big</w:t>
      </w:r>
      <w:proofErr w:type="spellEnd"/>
      <w:r w:rsidRPr="00E92D5E">
        <w:rPr>
          <w:rFonts w:ascii="Calibri" w:eastAsia="Times New Roman" w:hAnsi="Calibri" w:cs="Calibri"/>
          <w:color w:val="000000"/>
          <w:lang w:eastAsia="fr-FR"/>
        </w:rPr>
        <w:t> </w:t>
      </w:r>
      <w:proofErr w:type="spellStart"/>
      <w:r w:rsidRPr="00E92D5E">
        <w:rPr>
          <w:rFonts w:ascii="Calibri" w:eastAsia="Times New Roman" w:hAnsi="Calibri" w:cs="Calibri"/>
          <w:color w:val="000000"/>
          <w:lang w:eastAsia="fr-FR"/>
        </w:rPr>
        <w:t>Flo</w:t>
      </w:r>
      <w:proofErr w:type="spellEnd"/>
      <w:r w:rsidRPr="00E92D5E">
        <w:rPr>
          <w:rFonts w:ascii="Calibri" w:eastAsia="Times New Roman" w:hAnsi="Calibri" w:cs="Calibri"/>
          <w:color w:val="000000"/>
          <w:lang w:eastAsia="fr-FR"/>
        </w:rPr>
        <w:t> et Oli, puis par le producteur influent </w:t>
      </w:r>
      <w:proofErr w:type="spellStart"/>
      <w:r w:rsidRPr="00E92D5E">
        <w:rPr>
          <w:rFonts w:ascii="Calibri" w:eastAsia="Times New Roman" w:hAnsi="Calibri" w:cs="Calibri"/>
          <w:color w:val="000000"/>
          <w:lang w:eastAsia="fr-FR"/>
        </w:rPr>
        <w:t>Tefa</w:t>
      </w:r>
      <w:proofErr w:type="spellEnd"/>
      <w:r w:rsidRPr="00E92D5E">
        <w:rPr>
          <w:rFonts w:ascii="Calibri" w:eastAsia="Times New Roman" w:hAnsi="Calibri" w:cs="Calibri"/>
          <w:color w:val="000000"/>
          <w:lang w:eastAsia="fr-FR"/>
        </w:rPr>
        <w:t>, </w:t>
      </w:r>
      <w:proofErr w:type="spellStart"/>
      <w:r w:rsidRPr="00E92D5E">
        <w:rPr>
          <w:rFonts w:ascii="Calibri" w:eastAsia="Times New Roman" w:hAnsi="Calibri" w:cs="Calibri"/>
          <w:color w:val="000000"/>
          <w:lang w:eastAsia="fr-FR"/>
        </w:rPr>
        <w:t>ellemultiplie</w:t>
      </w:r>
      <w:proofErr w:type="spellEnd"/>
      <w:r w:rsidRPr="00E92D5E">
        <w:rPr>
          <w:rFonts w:ascii="Calibri" w:eastAsia="Times New Roman" w:hAnsi="Calibri" w:cs="Calibri"/>
          <w:color w:val="000000"/>
          <w:lang w:eastAsia="fr-FR"/>
        </w:rPr>
        <w:t xml:space="preserve"> les collaborations (</w:t>
      </w:r>
      <w:proofErr w:type="spellStart"/>
      <w:r w:rsidRPr="00E92D5E">
        <w:rPr>
          <w:rFonts w:ascii="Calibri" w:eastAsia="Times New Roman" w:hAnsi="Calibri" w:cs="Calibri"/>
          <w:color w:val="000000"/>
          <w:lang w:eastAsia="fr-FR"/>
        </w:rPr>
        <w:t>Kery</w:t>
      </w:r>
      <w:proofErr w:type="spellEnd"/>
      <w:r w:rsidRPr="00E92D5E">
        <w:rPr>
          <w:rFonts w:ascii="Calibri" w:eastAsia="Times New Roman" w:hAnsi="Calibri" w:cs="Calibri"/>
          <w:color w:val="000000"/>
          <w:lang w:eastAsia="fr-FR"/>
        </w:rPr>
        <w:t> James, </w:t>
      </w:r>
      <w:proofErr w:type="spellStart"/>
      <w:r w:rsidRPr="00E92D5E">
        <w:rPr>
          <w:rFonts w:ascii="Calibri" w:eastAsia="Times New Roman" w:hAnsi="Calibri" w:cs="Calibri"/>
          <w:color w:val="000000"/>
          <w:lang w:eastAsia="fr-FR"/>
        </w:rPr>
        <w:t>Fianso</w:t>
      </w:r>
      <w:proofErr w:type="spellEnd"/>
      <w:r w:rsidRPr="00E92D5E">
        <w:rPr>
          <w:rFonts w:ascii="Calibri" w:eastAsia="Times New Roman" w:hAnsi="Calibri" w:cs="Calibri"/>
          <w:color w:val="000000"/>
          <w:lang w:eastAsia="fr-FR"/>
        </w:rPr>
        <w:t>…). Avec son projet Karma, elle affirme déjà une grande qualité d'écriture et des prises de position féministes fortes.</w:t>
      </w:r>
    </w:p>
    <w:p w:rsidR="00E92D5E" w:rsidRPr="00E92D5E" w:rsidRDefault="00E92D5E" w:rsidP="00E92D5E">
      <w:pPr>
        <w:spacing w:line="276" w:lineRule="auto"/>
        <w:jc w:val="both"/>
        <w:rPr>
          <w:rFonts w:ascii="Calibri" w:eastAsia="Times New Roman" w:hAnsi="Calibri" w:cs="Calibri"/>
          <w:color w:val="000000"/>
          <w:lang w:eastAsia="fr-FR"/>
        </w:rPr>
      </w:pPr>
      <w:r w:rsidRPr="00E92D5E">
        <w:rPr>
          <w:rFonts w:ascii="Calibri" w:eastAsia="Times New Roman" w:hAnsi="Calibri" w:cs="Calibri"/>
          <w:color w:val="000000"/>
          <w:lang w:eastAsia="fr-FR"/>
        </w:rPr>
        <w:t> </w:t>
      </w:r>
    </w:p>
    <w:p w:rsidR="00E92D5E" w:rsidRPr="00E92D5E" w:rsidRDefault="00E92D5E" w:rsidP="00E92D5E">
      <w:pPr>
        <w:spacing w:line="276" w:lineRule="auto"/>
        <w:jc w:val="both"/>
        <w:rPr>
          <w:rFonts w:ascii="Calibri" w:eastAsia="Times New Roman" w:hAnsi="Calibri" w:cs="Calibri"/>
          <w:color w:val="000000"/>
          <w:lang w:eastAsia="fr-FR"/>
        </w:rPr>
      </w:pPr>
      <w:r w:rsidRPr="00E92D5E">
        <w:rPr>
          <w:rFonts w:ascii="Calibri" w:eastAsia="Times New Roman" w:hAnsi="Calibri" w:cs="Calibri"/>
          <w:color w:val="000000"/>
          <w:lang w:eastAsia="fr-FR"/>
        </w:rPr>
        <w:t>Son premier album MŪN sorti en 2019 témoigne d’une </w:t>
      </w:r>
      <w:proofErr w:type="spellStart"/>
      <w:r w:rsidRPr="00E92D5E">
        <w:rPr>
          <w:rFonts w:ascii="Calibri" w:eastAsia="Times New Roman" w:hAnsi="Calibri" w:cs="Calibri"/>
          <w:color w:val="000000"/>
          <w:lang w:eastAsia="fr-FR"/>
        </w:rPr>
        <w:t>personnalite</w:t>
      </w:r>
      <w:proofErr w:type="spellEnd"/>
      <w:r w:rsidRPr="00E92D5E">
        <w:rPr>
          <w:rFonts w:ascii="Calibri" w:eastAsia="Times New Roman" w:hAnsi="Calibri" w:cs="Calibri"/>
          <w:color w:val="000000"/>
          <w:lang w:eastAsia="fr-FR"/>
        </w:rPr>
        <w:t>́ complexe, </w:t>
      </w:r>
      <w:proofErr w:type="spellStart"/>
      <w:r w:rsidRPr="00E92D5E">
        <w:rPr>
          <w:rFonts w:ascii="Calibri" w:eastAsia="Times New Roman" w:hAnsi="Calibri" w:cs="Calibri"/>
          <w:color w:val="000000"/>
          <w:lang w:eastAsia="fr-FR"/>
        </w:rPr>
        <w:t>tiraillée</w:t>
      </w:r>
      <w:proofErr w:type="spellEnd"/>
      <w:r w:rsidRPr="00E92D5E">
        <w:rPr>
          <w:rFonts w:ascii="Calibri" w:eastAsia="Times New Roman" w:hAnsi="Calibri" w:cs="Calibri"/>
          <w:color w:val="000000"/>
          <w:lang w:eastAsia="fr-FR"/>
        </w:rPr>
        <w:t xml:space="preserve"> entre des sentiments et des attitudes contradictoires. Véritable acte de naissance d’une rappeuse conçue pour durer, </w:t>
      </w:r>
      <w:proofErr w:type="spellStart"/>
      <w:r w:rsidRPr="00E92D5E">
        <w:rPr>
          <w:rFonts w:ascii="Calibri" w:eastAsia="Times New Roman" w:hAnsi="Calibri" w:cs="Calibri"/>
          <w:color w:val="000000"/>
          <w:lang w:eastAsia="fr-FR"/>
        </w:rPr>
        <w:t>Chilla</w:t>
      </w:r>
      <w:proofErr w:type="spellEnd"/>
      <w:r w:rsidRPr="00E92D5E">
        <w:rPr>
          <w:rFonts w:ascii="Calibri" w:eastAsia="Times New Roman" w:hAnsi="Calibri" w:cs="Calibri"/>
          <w:color w:val="000000"/>
          <w:lang w:eastAsia="fr-FR"/>
        </w:rPr>
        <w:t> dévoile dans cet album ses </w:t>
      </w:r>
      <w:proofErr w:type="spellStart"/>
      <w:r w:rsidRPr="00E92D5E">
        <w:rPr>
          <w:rFonts w:ascii="Calibri" w:eastAsia="Times New Roman" w:hAnsi="Calibri" w:cs="Calibri"/>
          <w:color w:val="000000"/>
          <w:lang w:eastAsia="fr-FR"/>
        </w:rPr>
        <w:t>différentes</w:t>
      </w:r>
      <w:proofErr w:type="spellEnd"/>
      <w:r w:rsidRPr="00E92D5E">
        <w:rPr>
          <w:rFonts w:ascii="Calibri" w:eastAsia="Times New Roman" w:hAnsi="Calibri" w:cs="Calibri"/>
          <w:color w:val="000000"/>
          <w:lang w:eastAsia="fr-FR"/>
        </w:rPr>
        <w:t> facettes, à la fois hyper sensible et intransigeante, </w:t>
      </w:r>
      <w:proofErr w:type="spellStart"/>
      <w:r w:rsidRPr="00E92D5E">
        <w:rPr>
          <w:rFonts w:ascii="Calibri" w:eastAsia="Times New Roman" w:hAnsi="Calibri" w:cs="Calibri"/>
          <w:color w:val="000000"/>
          <w:lang w:eastAsia="fr-FR"/>
        </w:rPr>
        <w:t>féminine</w:t>
      </w:r>
      <w:proofErr w:type="spellEnd"/>
      <w:r w:rsidRPr="00E92D5E">
        <w:rPr>
          <w:rFonts w:ascii="Calibri" w:eastAsia="Times New Roman" w:hAnsi="Calibri" w:cs="Calibri"/>
          <w:color w:val="000000"/>
          <w:lang w:eastAsia="fr-FR"/>
        </w:rPr>
        <w:t> et virile, </w:t>
      </w:r>
      <w:proofErr w:type="spellStart"/>
      <w:r w:rsidRPr="00E92D5E">
        <w:rPr>
          <w:rFonts w:ascii="Calibri" w:eastAsia="Times New Roman" w:hAnsi="Calibri" w:cs="Calibri"/>
          <w:color w:val="000000"/>
          <w:lang w:eastAsia="fr-FR"/>
        </w:rPr>
        <w:t>mélancolique</w:t>
      </w:r>
      <w:proofErr w:type="spellEnd"/>
      <w:r w:rsidRPr="00E92D5E">
        <w:rPr>
          <w:rFonts w:ascii="Calibri" w:eastAsia="Times New Roman" w:hAnsi="Calibri" w:cs="Calibri"/>
          <w:color w:val="000000"/>
          <w:lang w:eastAsia="fr-FR"/>
        </w:rPr>
        <w:t> et brute, timide et </w:t>
      </w:r>
      <w:proofErr w:type="spellStart"/>
      <w:r w:rsidRPr="00E92D5E">
        <w:rPr>
          <w:rFonts w:ascii="Calibri" w:eastAsia="Times New Roman" w:hAnsi="Calibri" w:cs="Calibri"/>
          <w:color w:val="000000"/>
          <w:lang w:eastAsia="fr-FR"/>
        </w:rPr>
        <w:t>engagée</w:t>
      </w:r>
      <w:proofErr w:type="spellEnd"/>
      <w:r w:rsidRPr="00E92D5E">
        <w:rPr>
          <w:rFonts w:ascii="Calibri" w:eastAsia="Times New Roman" w:hAnsi="Calibri" w:cs="Calibri"/>
          <w:color w:val="000000"/>
          <w:lang w:eastAsia="fr-FR"/>
        </w:rPr>
        <w:t>. Actuellement en studio pour finaliser son nouvel album, </w:t>
      </w:r>
      <w:proofErr w:type="spellStart"/>
      <w:r w:rsidRPr="00E92D5E">
        <w:rPr>
          <w:rFonts w:ascii="Calibri" w:eastAsia="Times New Roman" w:hAnsi="Calibri" w:cs="Calibri"/>
          <w:color w:val="000000"/>
          <w:lang w:eastAsia="fr-FR"/>
        </w:rPr>
        <w:t>Chilla</w:t>
      </w:r>
      <w:proofErr w:type="spellEnd"/>
      <w:r w:rsidRPr="00E92D5E">
        <w:rPr>
          <w:rFonts w:ascii="Calibri" w:eastAsia="Times New Roman" w:hAnsi="Calibri" w:cs="Calibri"/>
          <w:color w:val="000000"/>
          <w:lang w:eastAsia="fr-FR"/>
        </w:rPr>
        <w:t> devrait nous dévoiler un premier extrait d’ici l’été 2021. </w:t>
      </w:r>
    </w:p>
    <w:p w:rsidR="00E92D5E" w:rsidRPr="00E92D5E" w:rsidRDefault="00E92D5E" w:rsidP="00E92D5E">
      <w:pPr>
        <w:spacing w:line="276" w:lineRule="auto"/>
        <w:jc w:val="both"/>
        <w:textAlignment w:val="baseline"/>
        <w:rPr>
          <w:rFonts w:ascii="Calibri" w:eastAsia="Times New Roman" w:hAnsi="Calibri" w:cs="Calibri"/>
          <w:color w:val="000000"/>
          <w:lang w:eastAsia="fr-FR"/>
        </w:rPr>
      </w:pPr>
    </w:p>
    <w:p w:rsidR="00BD2824" w:rsidRPr="00E92D5E" w:rsidRDefault="00BD2824" w:rsidP="00E92D5E">
      <w:pPr>
        <w:spacing w:line="276" w:lineRule="auto"/>
        <w:jc w:val="both"/>
        <w:rPr>
          <w:sz w:val="28"/>
          <w:szCs w:val="28"/>
        </w:rPr>
      </w:pPr>
    </w:p>
    <w:sectPr w:rsidR="00BD2824" w:rsidRPr="00E92D5E" w:rsidSect="004E58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5E"/>
    <w:rsid w:val="004E2AD4"/>
    <w:rsid w:val="004E5815"/>
    <w:rsid w:val="00BD2824"/>
    <w:rsid w:val="00E92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25FDD4"/>
  <w14:defaultImageDpi w14:val="32767"/>
  <w15:chartTrackingRefBased/>
  <w15:docId w15:val="{A1933DCB-D94A-C54E-B5BA-E8CDC16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pelle">
    <w:name w:val="spelle"/>
    <w:basedOn w:val="Policepardfaut"/>
    <w:rsid w:val="00E92D5E"/>
  </w:style>
  <w:style w:type="character" w:customStyle="1" w:styleId="apple-converted-space">
    <w:name w:val="apple-converted-space"/>
    <w:basedOn w:val="Policepardfaut"/>
    <w:rsid w:val="00E92D5E"/>
  </w:style>
  <w:style w:type="paragraph" w:customStyle="1" w:styleId="biographycontent">
    <w:name w:val="biographycontent"/>
    <w:basedOn w:val="Normal"/>
    <w:rsid w:val="00E92D5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7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908</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Adélia Nunes</dc:creator>
  <cp:keywords/>
  <dc:description/>
  <cp:lastModifiedBy>Adélia Nunes</cp:lastModifiedBy>
  <cp:revision>1</cp:revision>
  <dcterms:created xsi:type="dcterms:W3CDTF">2021-05-12T14:55:00Z</dcterms:created>
  <dcterms:modified xsi:type="dcterms:W3CDTF">2021-05-12T14:56:00Z</dcterms:modified>
</cp:coreProperties>
</file>