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5F" w:rsidRDefault="00D630A5">
      <w:r>
        <w:rPr>
          <w:rFonts w:ascii="Helvetica" w:hAnsi="Helvetica" w:cs="Helvetica"/>
          <w:b/>
          <w:bCs/>
          <w:spacing w:val="20"/>
          <w:kern w:val="1"/>
          <w:sz w:val="30"/>
          <w:szCs w:val="30"/>
        </w:rPr>
        <w:t xml:space="preserve">« The </w:t>
      </w:r>
      <w:proofErr w:type="spellStart"/>
      <w:r>
        <w:rPr>
          <w:rFonts w:ascii="Helvetica" w:hAnsi="Helvetica" w:cs="Helvetica"/>
          <w:b/>
          <w:bCs/>
          <w:spacing w:val="20"/>
          <w:kern w:val="1"/>
          <w:sz w:val="30"/>
          <w:szCs w:val="30"/>
        </w:rPr>
        <w:t>Outcome</w:t>
      </w:r>
      <w:proofErr w:type="spellEnd"/>
      <w:r>
        <w:rPr>
          <w:rFonts w:ascii="Helvetica" w:hAnsi="Helvetica" w:cs="Helvetica"/>
          <w:b/>
          <w:bCs/>
          <w:spacing w:val="20"/>
          <w:kern w:val="1"/>
          <w:sz w:val="30"/>
          <w:szCs w:val="30"/>
        </w:rPr>
        <w:t xml:space="preserve"> », 3ème album de NASSER, sortira en Mars 2018, composé de Nicolas </w:t>
      </w:r>
      <w:proofErr w:type="spellStart"/>
      <w:r>
        <w:rPr>
          <w:rFonts w:ascii="Helvetica" w:hAnsi="Helvetica" w:cs="Helvetica"/>
          <w:b/>
          <w:bCs/>
          <w:spacing w:val="20"/>
          <w:kern w:val="1"/>
          <w:sz w:val="30"/>
          <w:szCs w:val="30"/>
        </w:rPr>
        <w:t>Viegeolat</w:t>
      </w:r>
      <w:proofErr w:type="spellEnd"/>
      <w:r>
        <w:rPr>
          <w:rFonts w:ascii="Helvetica" w:hAnsi="Helvetica" w:cs="Helvetica"/>
          <w:b/>
          <w:bCs/>
          <w:spacing w:val="20"/>
          <w:kern w:val="1"/>
          <w:sz w:val="30"/>
          <w:szCs w:val="30"/>
        </w:rPr>
        <w:t xml:space="preserve"> (batterie et chant) et Simon Henn</w:t>
      </w:r>
      <w:bookmarkStart w:id="0" w:name="_GoBack"/>
      <w:bookmarkEnd w:id="0"/>
      <w:r>
        <w:rPr>
          <w:rFonts w:ascii="Helvetica" w:hAnsi="Helvetica" w:cs="Helvetica"/>
          <w:b/>
          <w:bCs/>
          <w:spacing w:val="20"/>
          <w:kern w:val="1"/>
          <w:sz w:val="30"/>
          <w:szCs w:val="30"/>
        </w:rPr>
        <w:t xml:space="preserve">er, déjà repéré chez </w:t>
      </w:r>
      <w:proofErr w:type="spellStart"/>
      <w:r>
        <w:rPr>
          <w:rFonts w:ascii="Helvetica" w:hAnsi="Helvetica" w:cs="Helvetica"/>
          <w:b/>
          <w:bCs/>
          <w:spacing w:val="20"/>
          <w:kern w:val="1"/>
          <w:sz w:val="30"/>
          <w:szCs w:val="30"/>
        </w:rPr>
        <w:t>Husbands</w:t>
      </w:r>
      <w:proofErr w:type="spellEnd"/>
      <w:r>
        <w:rPr>
          <w:rFonts w:ascii="Helvetica" w:hAnsi="Helvetica" w:cs="Helvetica"/>
          <w:b/>
          <w:bCs/>
          <w:spacing w:val="20"/>
          <w:kern w:val="1"/>
          <w:sz w:val="30"/>
          <w:szCs w:val="30"/>
        </w:rPr>
        <w:t xml:space="preserve"> et French 79 (guitares et claviers), ce duo qui devient trio sur scène et qui à déjà plus de 250 concerts au compteur sera le 28 Mars 2018 à La Maroquinerie pour y faire déferler ce cocktail </w:t>
      </w:r>
      <w:proofErr w:type="spellStart"/>
      <w:r>
        <w:rPr>
          <w:rFonts w:ascii="Helvetica" w:hAnsi="Helvetica" w:cs="Helvetica"/>
          <w:b/>
          <w:bCs/>
          <w:spacing w:val="20"/>
          <w:kern w:val="1"/>
          <w:sz w:val="30"/>
          <w:szCs w:val="30"/>
        </w:rPr>
        <w:t>electro</w:t>
      </w:r>
      <w:proofErr w:type="spellEnd"/>
      <w:r>
        <w:rPr>
          <w:rFonts w:ascii="Helvetica" w:hAnsi="Helvetica" w:cs="Helvetica"/>
          <w:b/>
          <w:bCs/>
          <w:spacing w:val="20"/>
          <w:kern w:val="1"/>
          <w:sz w:val="30"/>
          <w:szCs w:val="30"/>
        </w:rPr>
        <w:t xml:space="preserve">-rock si unique au groupe, que l’on peut </w:t>
      </w:r>
      <w:proofErr w:type="spellStart"/>
      <w:r>
        <w:rPr>
          <w:rFonts w:ascii="Helvetica" w:hAnsi="Helvetica" w:cs="Helvetica"/>
          <w:b/>
          <w:bCs/>
          <w:spacing w:val="20"/>
          <w:kern w:val="1"/>
          <w:sz w:val="30"/>
          <w:szCs w:val="30"/>
        </w:rPr>
        <w:t>ré-écouter</w:t>
      </w:r>
      <w:proofErr w:type="spellEnd"/>
      <w:r>
        <w:rPr>
          <w:rFonts w:ascii="Helvetica" w:hAnsi="Helvetica" w:cs="Helvetica"/>
          <w:b/>
          <w:bCs/>
          <w:spacing w:val="20"/>
          <w:kern w:val="1"/>
          <w:sz w:val="30"/>
          <w:szCs w:val="30"/>
        </w:rPr>
        <w:t xml:space="preserve"> sur un « Live in Bogota » sorti fin 2017.</w:t>
      </w:r>
    </w:p>
    <w:sectPr w:rsidR="00B67C5F" w:rsidSect="00B67C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A5"/>
    <w:rsid w:val="00B67C5F"/>
    <w:rsid w:val="00D6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562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Macintosh Word</Application>
  <DocSecurity>0</DocSecurity>
  <Lines>3</Lines>
  <Paragraphs>1</Paragraphs>
  <ScaleCrop>false</ScaleCrop>
  <Company>Bleu Citron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ALARY</dc:creator>
  <cp:keywords/>
  <dc:description/>
  <cp:lastModifiedBy>Quentin ALARY</cp:lastModifiedBy>
  <cp:revision>1</cp:revision>
  <dcterms:created xsi:type="dcterms:W3CDTF">2017-12-06T16:03:00Z</dcterms:created>
  <dcterms:modified xsi:type="dcterms:W3CDTF">2017-12-06T16:04:00Z</dcterms:modified>
</cp:coreProperties>
</file>