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43345" w14:textId="77777777" w:rsidR="0069683D" w:rsidRDefault="0069683D" w:rsidP="0069683D">
      <w:pPr>
        <w:widowControl w:val="0"/>
        <w:autoSpaceDE w:val="0"/>
        <w:autoSpaceDN w:val="0"/>
        <w:adjustRightInd w:val="0"/>
        <w:rPr>
          <w:rFonts w:ascii="MS Sans Serif" w:hAnsi="MS Sans Serif" w:cs="MS Sans Serif"/>
          <w:color w:val="000000"/>
          <w:sz w:val="22"/>
          <w:szCs w:val="22"/>
        </w:rPr>
      </w:pPr>
      <w:r>
        <w:rPr>
          <w:rFonts w:ascii="MS Sans Serif" w:hAnsi="MS Sans Serif" w:cs="MS Sans Serif"/>
          <w:color w:val="000000"/>
          <w:sz w:val="22"/>
          <w:szCs w:val="22"/>
        </w:rPr>
        <w:t>Inédit ! Isabelle Mergault signe une nouvelle comédie désopilante, mise en scène par Gérard Jugnot. C’est elle-même qui donne la réplique à Gérard Jugnot et incarne... sa  conscience.</w:t>
      </w:r>
    </w:p>
    <w:p w14:paraId="44CFD49A" w14:textId="77777777" w:rsidR="0069683D" w:rsidRDefault="0069683D" w:rsidP="0069683D">
      <w:pPr>
        <w:widowControl w:val="0"/>
        <w:autoSpaceDE w:val="0"/>
        <w:autoSpaceDN w:val="0"/>
        <w:adjustRightInd w:val="0"/>
        <w:rPr>
          <w:rFonts w:ascii="MS Sans Serif" w:hAnsi="MS Sans Serif" w:cs="MS Sans Serif"/>
          <w:color w:val="000000"/>
          <w:sz w:val="22"/>
          <w:szCs w:val="22"/>
        </w:rPr>
      </w:pPr>
      <w:r>
        <w:rPr>
          <w:rFonts w:ascii="MS Sans Serif" w:hAnsi="MS Sans Serif" w:cs="MS Sans Serif"/>
          <w:color w:val="000000"/>
          <w:sz w:val="22"/>
          <w:szCs w:val="22"/>
        </w:rPr>
        <w:t>Une pièce d'Isabelle MERGAULT</w:t>
      </w:r>
    </w:p>
    <w:p w14:paraId="741BFF6B" w14:textId="77777777" w:rsidR="0069683D" w:rsidRDefault="0069683D" w:rsidP="0069683D">
      <w:pPr>
        <w:widowControl w:val="0"/>
        <w:autoSpaceDE w:val="0"/>
        <w:autoSpaceDN w:val="0"/>
        <w:adjustRightInd w:val="0"/>
        <w:rPr>
          <w:rFonts w:ascii="MS Sans Serif" w:hAnsi="MS Sans Serif" w:cs="MS Sans Serif"/>
          <w:color w:val="000000"/>
          <w:sz w:val="22"/>
          <w:szCs w:val="22"/>
        </w:rPr>
      </w:pPr>
      <w:r>
        <w:rPr>
          <w:rFonts w:ascii="MS Sans Serif" w:hAnsi="MS Sans Serif" w:cs="MS Sans Serif"/>
          <w:color w:val="000000"/>
          <w:sz w:val="22"/>
          <w:szCs w:val="22"/>
        </w:rPr>
        <w:t>Avec la collaboration de Jean-Pierre HASSON</w:t>
      </w:r>
    </w:p>
    <w:p w14:paraId="7122A627" w14:textId="77777777" w:rsidR="0069683D" w:rsidRDefault="0069683D" w:rsidP="0069683D">
      <w:pPr>
        <w:widowControl w:val="0"/>
        <w:autoSpaceDE w:val="0"/>
        <w:autoSpaceDN w:val="0"/>
        <w:adjustRightInd w:val="0"/>
        <w:rPr>
          <w:rFonts w:ascii="MS Sans Serif" w:hAnsi="MS Sans Serif" w:cs="MS Sans Serif"/>
          <w:color w:val="000000"/>
          <w:sz w:val="22"/>
          <w:szCs w:val="22"/>
        </w:rPr>
      </w:pPr>
      <w:r>
        <w:rPr>
          <w:rFonts w:ascii="MS Sans Serif" w:hAnsi="MS Sans Serif" w:cs="MS Sans Serif"/>
          <w:color w:val="000000"/>
          <w:sz w:val="22"/>
          <w:szCs w:val="22"/>
        </w:rPr>
        <w:t>Mise en scène Gérard JUGNOT</w:t>
      </w:r>
    </w:p>
    <w:p w14:paraId="594D10CA" w14:textId="77777777" w:rsidR="0069683D" w:rsidRDefault="0069683D" w:rsidP="0069683D">
      <w:pPr>
        <w:widowControl w:val="0"/>
        <w:autoSpaceDE w:val="0"/>
        <w:autoSpaceDN w:val="0"/>
        <w:adjustRightInd w:val="0"/>
        <w:rPr>
          <w:rFonts w:ascii="MS Sans Serif" w:hAnsi="MS Sans Serif" w:cs="MS Sans Serif"/>
          <w:color w:val="000000"/>
          <w:sz w:val="22"/>
          <w:szCs w:val="22"/>
        </w:rPr>
      </w:pPr>
      <w:r>
        <w:rPr>
          <w:rFonts w:ascii="MS Sans Serif" w:hAnsi="MS Sans Serif" w:cs="MS Sans Serif"/>
          <w:color w:val="000000"/>
          <w:sz w:val="22"/>
          <w:szCs w:val="22"/>
        </w:rPr>
        <w:t>Avec Gérard JUGNOT, Isabelle MERGAULT, Anne-Sophie GERMANAZ, Philippe BEGLIA Décor Jean HAAS</w:t>
      </w:r>
    </w:p>
    <w:p w14:paraId="7C8A0180" w14:textId="77777777" w:rsidR="0069683D" w:rsidRDefault="0069683D" w:rsidP="0069683D">
      <w:pPr>
        <w:widowControl w:val="0"/>
        <w:autoSpaceDE w:val="0"/>
        <w:autoSpaceDN w:val="0"/>
        <w:adjustRightInd w:val="0"/>
        <w:rPr>
          <w:rFonts w:ascii="MS Sans Serif" w:hAnsi="MS Sans Serif" w:cs="MS Sans Serif"/>
          <w:color w:val="000000"/>
          <w:sz w:val="22"/>
          <w:szCs w:val="22"/>
        </w:rPr>
      </w:pPr>
    </w:p>
    <w:p w14:paraId="55688FD3" w14:textId="77777777" w:rsidR="0069683D" w:rsidRDefault="0069683D" w:rsidP="0069683D">
      <w:pPr>
        <w:widowControl w:val="0"/>
        <w:autoSpaceDE w:val="0"/>
        <w:autoSpaceDN w:val="0"/>
        <w:adjustRightInd w:val="0"/>
        <w:rPr>
          <w:rFonts w:ascii="MS Sans Serif" w:hAnsi="MS Sans Serif" w:cs="MS Sans Serif"/>
          <w:color w:val="000000"/>
          <w:sz w:val="22"/>
          <w:szCs w:val="22"/>
        </w:rPr>
      </w:pPr>
      <w:r>
        <w:rPr>
          <w:rFonts w:ascii="MS Sans Serif" w:hAnsi="MS Sans Serif" w:cs="MS Sans Serif"/>
          <w:color w:val="000000"/>
          <w:sz w:val="22"/>
          <w:szCs w:val="22"/>
        </w:rPr>
        <w:t>La pièce</w:t>
      </w:r>
    </w:p>
    <w:p w14:paraId="2762631A" w14:textId="77777777" w:rsidR="0069683D" w:rsidRDefault="0069683D" w:rsidP="0069683D">
      <w:pPr>
        <w:widowControl w:val="0"/>
        <w:autoSpaceDE w:val="0"/>
        <w:autoSpaceDN w:val="0"/>
        <w:adjustRightInd w:val="0"/>
        <w:rPr>
          <w:rFonts w:ascii="MS Sans Serif" w:hAnsi="MS Sans Serif" w:cs="MS Sans Serif"/>
          <w:color w:val="000000"/>
          <w:sz w:val="22"/>
          <w:szCs w:val="22"/>
        </w:rPr>
      </w:pPr>
      <w:r>
        <w:rPr>
          <w:rFonts w:ascii="MS Sans Serif" w:hAnsi="MS Sans Serif" w:cs="MS Sans Serif"/>
          <w:color w:val="000000"/>
          <w:sz w:val="22"/>
          <w:szCs w:val="22"/>
        </w:rPr>
        <w:t>Aymé, un riche industriel, vient d’épouser une jeune femme, Chloé, de trente ans de moins que lui. Aymé nage dans le bonheur : il aime et se croit aimé ! Mais Chloé n’est intéressée que par son argent... au point même d’engager un tueur pour se débarrasser de ce mari crédule et hériter de sa fortune ! Aveuglé par son amour, Aymé ne voit pas le danger qu’il court. N’écoutant que son cœur, il n’entend plus sa raison... Et c’est justement parce qu’il ne l’entend plus, que la chose incroyable va se produire : la Raison d’Aymé va surgir en chair et en os devant ses yeux !... et elle est furieuse ! Furieuse, de parler dans le vide ! Furieuse de ne plus être écoutée ! La cohabitation ne va pas être de tout repos entre Aymé et cette Raison autoritaire qui tente par tous les moyens de le sauver. Aymé se trouve confronté à un choix capital : doit-il suivre son cœur ? Doit-il écouter sa raison ? Et au bout du compte, n’est-ce pas Chloé qui aura la solution ?</w:t>
      </w:r>
    </w:p>
    <w:p w14:paraId="0480A0EF" w14:textId="77777777" w:rsidR="00A35F38" w:rsidRDefault="00A35F38">
      <w:bookmarkStart w:id="0" w:name="_GoBack"/>
      <w:bookmarkEnd w:id="0"/>
    </w:p>
    <w:sectPr w:rsidR="00A35F38" w:rsidSect="00781AD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3D"/>
    <w:rsid w:val="001E6CE4"/>
    <w:rsid w:val="0069683D"/>
    <w:rsid w:val="00A35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F826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1144</Characters>
  <Application>Microsoft Macintosh Word</Application>
  <DocSecurity>0</DocSecurity>
  <Lines>9</Lines>
  <Paragraphs>2</Paragraphs>
  <ScaleCrop>false</ScaleCrop>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2018-09-19T08:29:00Z</dcterms:created>
  <dcterms:modified xsi:type="dcterms:W3CDTF">2018-09-19T08:30:00Z</dcterms:modified>
</cp:coreProperties>
</file>