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FB25" w14:textId="7B5083F9" w:rsidR="00B92510" w:rsidRDefault="00491104" w:rsidP="00491104">
      <w:pPr>
        <w:jc w:val="center"/>
        <w:rPr>
          <w:sz w:val="32"/>
          <w:szCs w:val="32"/>
        </w:rPr>
      </w:pPr>
      <w:r w:rsidRPr="00491104">
        <w:rPr>
          <w:sz w:val="32"/>
          <w:szCs w:val="32"/>
        </w:rPr>
        <w:t>Bio The Dead South</w:t>
      </w:r>
    </w:p>
    <w:p w14:paraId="5AE3EDCD" w14:textId="77777777" w:rsidR="00491104" w:rsidRPr="00491104" w:rsidRDefault="00491104" w:rsidP="00491104">
      <w:pPr>
        <w:jc w:val="center"/>
        <w:rPr>
          <w:sz w:val="32"/>
          <w:szCs w:val="32"/>
        </w:rPr>
      </w:pPr>
    </w:p>
    <w:p w14:paraId="4786D4AF" w14:textId="4B79A7EE" w:rsidR="00491104" w:rsidRPr="003459D5" w:rsidRDefault="00491104" w:rsidP="00491104">
      <w:pPr>
        <w:rPr>
          <w:sz w:val="28"/>
          <w:szCs w:val="28"/>
          <w:u w:val="single"/>
        </w:rPr>
      </w:pPr>
      <w:r w:rsidRPr="003459D5">
        <w:rPr>
          <w:sz w:val="28"/>
          <w:szCs w:val="28"/>
          <w:u w:val="single"/>
        </w:rPr>
        <w:t>Anglais</w:t>
      </w:r>
    </w:p>
    <w:p w14:paraId="23367E0E" w14:textId="6231B9BF" w:rsidR="00491104" w:rsidRDefault="00491104" w:rsidP="00491104">
      <w:r>
        <w:t xml:space="preserve">The Dead South, a gold rush </w:t>
      </w:r>
      <w:proofErr w:type="spellStart"/>
      <w:r>
        <w:t>vibing</w:t>
      </w:r>
      <w:proofErr w:type="spellEnd"/>
      <w:r>
        <w:t xml:space="preserve"> four-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acoustic</w:t>
      </w:r>
      <w:proofErr w:type="spellEnd"/>
      <w:r>
        <w:t xml:space="preserve"> set </w:t>
      </w:r>
      <w:proofErr w:type="spellStart"/>
      <w:r>
        <w:t>from</w:t>
      </w:r>
      <w:proofErr w:type="spellEnd"/>
      <w:r>
        <w:t xml:space="preserve"> Saskatchewan, infuse the </w:t>
      </w:r>
      <w:proofErr w:type="spellStart"/>
      <w:r>
        <w:t>genre’s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trappings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air of </w:t>
      </w:r>
      <w:proofErr w:type="spellStart"/>
      <w:r>
        <w:t>frontier</w:t>
      </w:r>
      <w:proofErr w:type="spellEnd"/>
      <w:r>
        <w:t xml:space="preserve"> </w:t>
      </w:r>
      <w:proofErr w:type="spellStart"/>
      <w:r>
        <w:t>recklessness</w:t>
      </w:r>
      <w:proofErr w:type="spellEnd"/>
      <w:r>
        <w:t xml:space="preserve">, whiskey breakfasts and </w:t>
      </w:r>
      <w:proofErr w:type="spellStart"/>
      <w:r>
        <w:t>grizzled</w:t>
      </w:r>
      <w:proofErr w:type="spellEnd"/>
      <w:r>
        <w:t xml:space="preserve"> tin-pan </w:t>
      </w:r>
      <w:proofErr w:type="spellStart"/>
      <w:r>
        <w:t>showmanship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, </w:t>
      </w:r>
      <w:proofErr w:type="spellStart"/>
      <w:r>
        <w:t>build</w:t>
      </w:r>
      <w:proofErr w:type="spellEnd"/>
      <w:r>
        <w:t xml:space="preserve"> on a </w:t>
      </w:r>
      <w:proofErr w:type="spellStart"/>
      <w:r>
        <w:t>taut</w:t>
      </w:r>
      <w:proofErr w:type="spellEnd"/>
      <w:r>
        <w:t xml:space="preserve"> configuration of </w:t>
      </w:r>
      <w:proofErr w:type="spellStart"/>
      <w:r>
        <w:t>cello</w:t>
      </w:r>
      <w:proofErr w:type="spellEnd"/>
      <w:r>
        <w:t xml:space="preserve">, </w:t>
      </w:r>
      <w:proofErr w:type="spellStart"/>
      <w:r>
        <w:t>mandolin</w:t>
      </w:r>
      <w:proofErr w:type="spellEnd"/>
      <w:r>
        <w:t xml:space="preserve">, banjo and </w:t>
      </w:r>
      <w:proofErr w:type="spellStart"/>
      <w:r>
        <w:t>guitar</w:t>
      </w:r>
      <w:proofErr w:type="spellEnd"/>
      <w:r>
        <w:t xml:space="preserve">, speeds like a train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polite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of </w:t>
      </w:r>
      <w:proofErr w:type="spellStart"/>
      <w:r>
        <w:t>acoustic</w:t>
      </w:r>
      <w:proofErr w:type="spellEnd"/>
      <w:r>
        <w:t xml:space="preserve"> music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grittier</w:t>
      </w:r>
      <w:proofErr w:type="spellEnd"/>
      <w:r>
        <w:t xml:space="preserve">, </w:t>
      </w:r>
      <w:proofErr w:type="spellStart"/>
      <w:r>
        <w:t>rowdier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of the bluegrass world.</w:t>
      </w:r>
    </w:p>
    <w:p w14:paraId="28AFCCCC" w14:textId="77777777" w:rsidR="00491104" w:rsidRDefault="00491104" w:rsidP="00491104"/>
    <w:p w14:paraId="0690795B" w14:textId="47FDE46E" w:rsidR="00491104" w:rsidRDefault="00491104" w:rsidP="00491104">
      <w:proofErr w:type="spellStart"/>
      <w:r>
        <w:t>Currently</w:t>
      </w:r>
      <w:proofErr w:type="spellEnd"/>
      <w:r>
        <w:t xml:space="preserve"> one of the </w:t>
      </w:r>
      <w:proofErr w:type="spellStart"/>
      <w:r>
        <w:t>hottest</w:t>
      </w:r>
      <w:proofErr w:type="spellEnd"/>
      <w:r>
        <w:t xml:space="preserve"> tickets 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of the Atlantic, The Dead South have </w:t>
      </w:r>
      <w:proofErr w:type="spellStart"/>
      <w:r>
        <w:t>doubled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tour </w:t>
      </w:r>
      <w:proofErr w:type="spellStart"/>
      <w:r>
        <w:t>since</w:t>
      </w:r>
      <w:proofErr w:type="spellEnd"/>
      <w:r>
        <w:t xml:space="preserve"> 2018. 2019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band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debut</w:t>
      </w:r>
      <w:proofErr w:type="spellEnd"/>
      <w:r>
        <w:t xml:space="preserve"> at </w:t>
      </w:r>
      <w:proofErr w:type="spellStart"/>
      <w:r>
        <w:t>iconic</w:t>
      </w:r>
      <w:proofErr w:type="spellEnd"/>
      <w:r>
        <w:t xml:space="preserve"> venues and festivals in the USA and UK, Red Rocks and Glastonbury. The story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incredibly</w:t>
      </w:r>
      <w:proofErr w:type="spellEnd"/>
      <w:r>
        <w:t xml:space="preserve"> </w:t>
      </w:r>
      <w:proofErr w:type="spellStart"/>
      <w:r>
        <w:t>robust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fanbase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a modern music </w:t>
      </w:r>
      <w:proofErr w:type="spellStart"/>
      <w:r>
        <w:t>biz</w:t>
      </w:r>
      <w:proofErr w:type="spellEnd"/>
      <w:r>
        <w:t xml:space="preserve"> </w:t>
      </w:r>
      <w:proofErr w:type="spellStart"/>
      <w:r>
        <w:t>fairytale</w:t>
      </w:r>
      <w:proofErr w:type="spellEnd"/>
      <w:r>
        <w:t xml:space="preserve">, a 130 </w:t>
      </w:r>
      <w:proofErr w:type="gramStart"/>
      <w:r>
        <w:t>million</w:t>
      </w:r>
      <w:proofErr w:type="gram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for a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2014, and a </w:t>
      </w:r>
      <w:proofErr w:type="spellStart"/>
      <w:r>
        <w:t>timeless</w:t>
      </w:r>
      <w:proofErr w:type="spellEnd"/>
      <w:r>
        <w:t xml:space="preserve"> tale of a band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audience show by show, </w:t>
      </w:r>
      <w:proofErr w:type="spellStart"/>
      <w:r>
        <w:t>delivering</w:t>
      </w:r>
      <w:proofErr w:type="spellEnd"/>
      <w:r>
        <w:t xml:space="preserve"> a </w:t>
      </w:r>
      <w:proofErr w:type="spellStart"/>
      <w:r>
        <w:t>relentlessly</w:t>
      </w:r>
      <w:proofErr w:type="spellEnd"/>
      <w:r>
        <w:t xml:space="preserve"> </w:t>
      </w:r>
      <w:proofErr w:type="spellStart"/>
      <w:r>
        <w:t>great</w:t>
      </w:r>
      <w:proofErr w:type="spellEnd"/>
      <w:r>
        <w:t>, high-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frenzy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resulted</w:t>
      </w:r>
      <w:proofErr w:type="spellEnd"/>
      <w:r>
        <w:t xml:space="preserve"> in </w:t>
      </w:r>
      <w:proofErr w:type="spellStart"/>
      <w:r>
        <w:t>nearly</w:t>
      </w:r>
      <w:proofErr w:type="spellEnd"/>
      <w:r>
        <w:t xml:space="preserve"> 50,000 tickets </w:t>
      </w:r>
      <w:proofErr w:type="spellStart"/>
      <w:r>
        <w:t>sold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2018. </w:t>
      </w:r>
      <w:proofErr w:type="spellStart"/>
      <w:r>
        <w:t>Through</w:t>
      </w:r>
      <w:proofErr w:type="spellEnd"/>
      <w:r>
        <w:t xml:space="preserve"> partnerships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ticket </w:t>
      </w:r>
      <w:proofErr w:type="spellStart"/>
      <w:r>
        <w:t>resellers</w:t>
      </w:r>
      <w:proofErr w:type="spellEnd"/>
      <w:r>
        <w:t xml:space="preserve">, The Dead South are </w:t>
      </w:r>
      <w:proofErr w:type="spellStart"/>
      <w:r>
        <w:t>helping</w:t>
      </w:r>
      <w:proofErr w:type="spellEnd"/>
      <w:r>
        <w:t xml:space="preserve"> fans </w:t>
      </w:r>
      <w:proofErr w:type="spellStart"/>
      <w:r>
        <w:t>fight</w:t>
      </w:r>
      <w:proofErr w:type="spellEnd"/>
      <w:r>
        <w:t xml:space="preserve"> back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shady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ticket </w:t>
      </w:r>
      <w:proofErr w:type="spellStart"/>
      <w:r>
        <w:t>markets</w:t>
      </w:r>
      <w:proofErr w:type="spellEnd"/>
      <w:r>
        <w:t xml:space="preserve">, and have </w:t>
      </w:r>
      <w:proofErr w:type="spellStart"/>
      <w:r>
        <w:t>become</w:t>
      </w:r>
      <w:proofErr w:type="spellEnd"/>
      <w:r>
        <w:t xml:space="preserve">,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, a model of fan-first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>.</w:t>
      </w:r>
    </w:p>
    <w:p w14:paraId="723123A7" w14:textId="77777777" w:rsidR="00491104" w:rsidRDefault="00491104" w:rsidP="00491104"/>
    <w:p w14:paraId="75544BC4" w14:textId="4D10A0D5" w:rsidR="00491104" w:rsidRDefault="00491104" w:rsidP="00491104">
      <w:r>
        <w:t xml:space="preserve">The Dead </w:t>
      </w:r>
      <w:proofErr w:type="spellStart"/>
      <w:r>
        <w:t>South’s</w:t>
      </w:r>
      <w:proofErr w:type="spellEnd"/>
      <w:r>
        <w:t xml:space="preserve"> original and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lineup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the </w:t>
      </w:r>
      <w:proofErr w:type="spellStart"/>
      <w:r>
        <w:t>gnarled</w:t>
      </w:r>
      <w:proofErr w:type="spellEnd"/>
      <w:r>
        <w:t xml:space="preserve"> </w:t>
      </w:r>
      <w:proofErr w:type="spellStart"/>
      <w:r>
        <w:t>baritone</w:t>
      </w:r>
      <w:proofErr w:type="spellEnd"/>
      <w:r>
        <w:t xml:space="preserve"> of Nate </w:t>
      </w:r>
      <w:proofErr w:type="spellStart"/>
      <w:r>
        <w:t>Hilts</w:t>
      </w:r>
      <w:proofErr w:type="spellEnd"/>
      <w:r>
        <w:t xml:space="preserve">, Scott Pringle on </w:t>
      </w:r>
      <w:proofErr w:type="spellStart"/>
      <w:r>
        <w:t>mandolin</w:t>
      </w:r>
      <w:proofErr w:type="spellEnd"/>
      <w:r>
        <w:t xml:space="preserve">, </w:t>
      </w:r>
      <w:proofErr w:type="spellStart"/>
      <w:r>
        <w:t>whistling</w:t>
      </w:r>
      <w:proofErr w:type="spellEnd"/>
      <w:r>
        <w:t xml:space="preserve"> </w:t>
      </w:r>
      <w:proofErr w:type="spellStart"/>
      <w:r>
        <w:t>cellist</w:t>
      </w:r>
      <w:proofErr w:type="spellEnd"/>
      <w:r>
        <w:t xml:space="preserve"> Danny Kenyon and </w:t>
      </w:r>
      <w:proofErr w:type="spellStart"/>
      <w:r>
        <w:t>virtuosic</w:t>
      </w:r>
      <w:proofErr w:type="spellEnd"/>
      <w:r>
        <w:t xml:space="preserve"> banjo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Colton</w:t>
      </w:r>
      <w:proofErr w:type="spellEnd"/>
      <w:r>
        <w:t xml:space="preserve"> Crawford. The four-</w:t>
      </w:r>
      <w:proofErr w:type="spellStart"/>
      <w:r>
        <w:t>piece</w:t>
      </w:r>
      <w:proofErr w:type="spellEnd"/>
      <w:r>
        <w:t>, string-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puts</w:t>
      </w:r>
      <w:proofErr w:type="spellEnd"/>
      <w:r>
        <w:t xml:space="preserve"> the </w:t>
      </w:r>
      <w:proofErr w:type="spellStart"/>
      <w:r>
        <w:t>interplay</w:t>
      </w:r>
      <w:proofErr w:type="spellEnd"/>
      <w:r>
        <w:t xml:space="preserve"> of unique and versatile </w:t>
      </w:r>
      <w:proofErr w:type="spellStart"/>
      <w:r>
        <w:t>voices</w:t>
      </w:r>
      <w:proofErr w:type="spellEnd"/>
      <w:r>
        <w:t xml:space="preserve"> front and centre,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Hilts</w:t>
      </w:r>
      <w:proofErr w:type="spellEnd"/>
      <w:r>
        <w:t xml:space="preserve">, Pringle and Kenyon all sharing lead vocal </w:t>
      </w:r>
      <w:proofErr w:type="spellStart"/>
      <w:r>
        <w:t>duties</w:t>
      </w:r>
      <w:proofErr w:type="spellEnd"/>
      <w:r>
        <w:t>.</w:t>
      </w:r>
    </w:p>
    <w:p w14:paraId="11F6E6B8" w14:textId="77777777" w:rsidR="00491104" w:rsidRDefault="00491104" w:rsidP="00491104"/>
    <w:p w14:paraId="100F713A" w14:textId="4B57712A" w:rsidR="00491104" w:rsidRDefault="00491104" w:rsidP="00491104">
      <w:proofErr w:type="spellStart"/>
      <w:r>
        <w:t>Since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last release, 2016’s JUNO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 Illusion &amp; </w:t>
      </w:r>
      <w:proofErr w:type="spellStart"/>
      <w:r>
        <w:t>Doubt</w:t>
      </w:r>
      <w:proofErr w:type="spellEnd"/>
      <w:r>
        <w:t xml:space="preserve">, The Dead South have </w:t>
      </w:r>
      <w:proofErr w:type="spellStart"/>
      <w:r>
        <w:t>maintained</w:t>
      </w:r>
      <w:proofErr w:type="spellEnd"/>
      <w:r>
        <w:t xml:space="preserve"> a formidable </w:t>
      </w:r>
      <w:proofErr w:type="spellStart"/>
      <w:r>
        <w:t>touring</w:t>
      </w:r>
      <w:proofErr w:type="spellEnd"/>
      <w:r>
        <w:t xml:space="preserve"> pace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time to </w:t>
      </w:r>
      <w:proofErr w:type="spellStart"/>
      <w:r>
        <w:t>pop up</w:t>
      </w:r>
      <w:proofErr w:type="spellEnd"/>
      <w:r>
        <w:t xml:space="preserve"> in </w:t>
      </w:r>
      <w:proofErr w:type="spellStart"/>
      <w:r>
        <w:t>fitting</w:t>
      </w:r>
      <w:proofErr w:type="spellEnd"/>
      <w:r>
        <w:t xml:space="preserve"> and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a contribution to the star-</w:t>
      </w:r>
      <w:proofErr w:type="spellStart"/>
      <w:r>
        <w:t>studded</w:t>
      </w:r>
      <w:proofErr w:type="spellEnd"/>
      <w:r>
        <w:t xml:space="preserve"> bluegrass and Americana Roger Miller tribute album to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duets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prairie boy </w:t>
      </w:r>
      <w:proofErr w:type="spellStart"/>
      <w:r>
        <w:t>Colter</w:t>
      </w:r>
      <w:proofErr w:type="spellEnd"/>
      <w:r>
        <w:t xml:space="preserve"> Wall.</w:t>
      </w:r>
    </w:p>
    <w:p w14:paraId="749D2E93" w14:textId="77777777" w:rsidR="00491104" w:rsidRDefault="00491104" w:rsidP="00491104"/>
    <w:p w14:paraId="6117DDFE" w14:textId="78714ED3" w:rsidR="003459D5" w:rsidRDefault="00491104" w:rsidP="00491104">
      <w:r>
        <w:t xml:space="preserve">The Dead South </w:t>
      </w:r>
      <w:proofErr w:type="spellStart"/>
      <w:r>
        <w:t>will</w:t>
      </w:r>
      <w:proofErr w:type="spellEnd"/>
      <w:r>
        <w:t xml:space="preserve"> release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full-</w:t>
      </w:r>
      <w:proofErr w:type="spellStart"/>
      <w:r>
        <w:t>length</w:t>
      </w:r>
      <w:proofErr w:type="spellEnd"/>
      <w:r>
        <w:t xml:space="preserve"> record in </w:t>
      </w:r>
      <w:proofErr w:type="spellStart"/>
      <w:r>
        <w:t>Fall</w:t>
      </w:r>
      <w:proofErr w:type="spellEnd"/>
      <w:r>
        <w:t xml:space="preserve"> 2019 via Six Shooter Records</w:t>
      </w:r>
    </w:p>
    <w:p w14:paraId="6E511DD7" w14:textId="77777777" w:rsidR="003459D5" w:rsidRDefault="003459D5" w:rsidP="003459D5"/>
    <w:p w14:paraId="4C3F6285" w14:textId="38F2ACEE" w:rsidR="003459D5" w:rsidRDefault="003459D5" w:rsidP="003459D5">
      <w:r w:rsidRPr="003459D5">
        <w:rPr>
          <w:u w:val="single"/>
        </w:rPr>
        <w:t>Agent contact</w:t>
      </w:r>
      <w:r>
        <w:t xml:space="preserve"> : ethan@midnightmango.co.uk</w:t>
      </w:r>
    </w:p>
    <w:p w14:paraId="6B750078" w14:textId="50E0E89F" w:rsidR="00491104" w:rsidRDefault="00491104" w:rsidP="00491104"/>
    <w:p w14:paraId="5F490483" w14:textId="2DE9ECEA" w:rsidR="003459D5" w:rsidRDefault="003459D5" w:rsidP="00491104"/>
    <w:p w14:paraId="02329505" w14:textId="77777777" w:rsidR="003459D5" w:rsidRDefault="003459D5" w:rsidP="00491104"/>
    <w:p w14:paraId="7C126507" w14:textId="68BAAFF5" w:rsidR="003459D5" w:rsidRDefault="003459D5" w:rsidP="00491104"/>
    <w:p w14:paraId="5CFD31EE" w14:textId="77777777" w:rsidR="003459D5" w:rsidRDefault="003459D5" w:rsidP="00491104"/>
    <w:p w14:paraId="4B0ABB35" w14:textId="3B3DD7AE" w:rsidR="00491104" w:rsidRPr="003459D5" w:rsidRDefault="00491104" w:rsidP="00491104">
      <w:pPr>
        <w:rPr>
          <w:sz w:val="28"/>
          <w:szCs w:val="28"/>
          <w:u w:val="single"/>
        </w:rPr>
      </w:pPr>
      <w:r w:rsidRPr="003459D5">
        <w:rPr>
          <w:sz w:val="28"/>
          <w:szCs w:val="28"/>
          <w:u w:val="single"/>
        </w:rPr>
        <w:lastRenderedPageBreak/>
        <w:t xml:space="preserve">Français </w:t>
      </w:r>
    </w:p>
    <w:p w14:paraId="4E87F2D9" w14:textId="11E0965B" w:rsidR="00491104" w:rsidRDefault="00491104" w:rsidP="00491104">
      <w:r w:rsidRPr="00491104">
        <w:t>The Dead South semble tout droit sorti de la Ruée vers l’or et du terroir américain : chemises blanches, bretelles noires, chapeaux.</w:t>
      </w:r>
      <w:r w:rsidRPr="00491104">
        <w:br/>
      </w:r>
      <w:r w:rsidRPr="00491104">
        <w:br/>
        <w:t>Composé de quatre musiciens issus du milieu grunge et métal, ils ont la réputation d’être des bêtes de scène aux prestations hautement énergiques avec un chanteur à la voix burinée et l’autre, haut perchée. Ils ont sorti trois albums avant de débarquer en France avec un Trianon complet en avril 2019.</w:t>
      </w:r>
      <w:r w:rsidRPr="00491104">
        <w:br/>
      </w:r>
      <w:r w:rsidRPr="00491104">
        <w:br/>
        <w:t xml:space="preserve">Leur précédent album, "Illusion &amp; </w:t>
      </w:r>
      <w:proofErr w:type="spellStart"/>
      <w:r w:rsidRPr="00491104">
        <w:t>Doubt</w:t>
      </w:r>
      <w:proofErr w:type="spellEnd"/>
      <w:r w:rsidRPr="00491104">
        <w:t xml:space="preserve">", a été classé n°2 sur Bluegrass US </w:t>
      </w:r>
      <w:proofErr w:type="spellStart"/>
      <w:r w:rsidRPr="00491104">
        <w:t>Billboards</w:t>
      </w:r>
      <w:proofErr w:type="spellEnd"/>
      <w:r w:rsidRPr="00491104">
        <w:t xml:space="preserve"> et a remporté le Meilleur Album Saskatchewan de 2016.</w:t>
      </w:r>
      <w:r w:rsidRPr="00491104">
        <w:br/>
      </w:r>
      <w:r w:rsidRPr="00491104">
        <w:br/>
        <w:t>Leur nouvel album « Sugar and Joy » est sorti en octobre 2019.</w:t>
      </w:r>
    </w:p>
    <w:p w14:paraId="6FF4E2C5" w14:textId="77777777" w:rsidR="003459D5" w:rsidRDefault="003459D5" w:rsidP="00491104">
      <w:bookmarkStart w:id="0" w:name="_Hlk29319728"/>
    </w:p>
    <w:p w14:paraId="69D09C71" w14:textId="28BAB1F0" w:rsidR="003459D5" w:rsidRDefault="003459D5" w:rsidP="003459D5">
      <w:r>
        <w:t>A</w:t>
      </w:r>
      <w:r>
        <w:t xml:space="preserve">gent contact </w:t>
      </w:r>
      <w:r>
        <w:t>:</w:t>
      </w:r>
      <w:r>
        <w:t xml:space="preserve"> </w:t>
      </w:r>
      <w:hyperlink r:id="rId4" w:history="1">
        <w:r w:rsidRPr="00B57777">
          <w:rPr>
            <w:rStyle w:val="Lienhypertexte"/>
          </w:rPr>
          <w:t>ethan@midnightmango.co.uk</w:t>
        </w:r>
      </w:hyperlink>
    </w:p>
    <w:bookmarkEnd w:id="0"/>
    <w:p w14:paraId="157228AB" w14:textId="77777777" w:rsidR="003459D5" w:rsidRDefault="003459D5" w:rsidP="003459D5"/>
    <w:p w14:paraId="286E57C1" w14:textId="52EF99D5" w:rsidR="003459D5" w:rsidRDefault="003459D5" w:rsidP="00491104"/>
    <w:p w14:paraId="4CED5C51" w14:textId="77777777" w:rsidR="003459D5" w:rsidRDefault="003459D5" w:rsidP="00491104"/>
    <w:p w14:paraId="4A9EA0A2" w14:textId="4FC5AF7D" w:rsidR="003459D5" w:rsidRDefault="003459D5" w:rsidP="003459D5">
      <w:pPr>
        <w:jc w:val="center"/>
        <w:rPr>
          <w:b/>
          <w:bCs/>
          <w:u w:val="single"/>
        </w:rPr>
      </w:pPr>
      <w:r w:rsidRPr="003459D5">
        <w:rPr>
          <w:b/>
          <w:bCs/>
          <w:u w:val="single"/>
        </w:rPr>
        <w:t>Site web</w:t>
      </w:r>
      <w:r>
        <w:rPr>
          <w:b/>
          <w:bCs/>
          <w:u w:val="single"/>
        </w:rPr>
        <w:t xml:space="preserve"> et réseaux sociaux</w:t>
      </w:r>
      <w:bookmarkStart w:id="1" w:name="_GoBack"/>
      <w:bookmarkEnd w:id="1"/>
    </w:p>
    <w:p w14:paraId="6DEA27B9" w14:textId="77777777" w:rsidR="003459D5" w:rsidRPr="003459D5" w:rsidRDefault="003459D5" w:rsidP="003459D5">
      <w:pPr>
        <w:jc w:val="center"/>
        <w:rPr>
          <w:b/>
          <w:bCs/>
          <w:u w:val="single"/>
        </w:rPr>
      </w:pPr>
    </w:p>
    <w:p w14:paraId="10DF2C27" w14:textId="0388D5F0" w:rsidR="003459D5" w:rsidRDefault="003459D5" w:rsidP="00491104">
      <w:hyperlink r:id="rId5" w:history="1">
        <w:r w:rsidRPr="00B57777">
          <w:rPr>
            <w:rStyle w:val="Lienhypertexte"/>
          </w:rPr>
          <w:t>https://www.thedeadsouth.com/</w:t>
        </w:r>
      </w:hyperlink>
      <w:r>
        <w:t xml:space="preserve"> </w:t>
      </w:r>
    </w:p>
    <w:p w14:paraId="45F6A0C0" w14:textId="77777777" w:rsidR="00491104" w:rsidRDefault="00491104" w:rsidP="003459D5">
      <w:pPr>
        <w:rPr>
          <w:b/>
          <w:bCs/>
          <w:u w:val="single"/>
        </w:rPr>
      </w:pPr>
    </w:p>
    <w:p w14:paraId="320F3B91" w14:textId="55AEECED" w:rsidR="00491104" w:rsidRDefault="00491104" w:rsidP="00491104">
      <w:r>
        <w:t xml:space="preserve">Facebook : </w:t>
      </w:r>
      <w:hyperlink r:id="rId6" w:history="1">
        <w:r w:rsidRPr="00B57777">
          <w:rPr>
            <w:rStyle w:val="Lienhypertexte"/>
          </w:rPr>
          <w:t>https://www.facebook.com/thedeadsouth79</w:t>
        </w:r>
      </w:hyperlink>
      <w:r>
        <w:t xml:space="preserve"> </w:t>
      </w:r>
    </w:p>
    <w:p w14:paraId="6D2B0873" w14:textId="7B3D89A5" w:rsidR="00491104" w:rsidRDefault="00491104" w:rsidP="00491104">
      <w:r>
        <w:t xml:space="preserve">Twitter : </w:t>
      </w:r>
      <w:hyperlink r:id="rId7" w:history="1">
        <w:r w:rsidRPr="00B57777">
          <w:rPr>
            <w:rStyle w:val="Lienhypertexte"/>
          </w:rPr>
          <w:t>https://twitter.com/TheDeadSouth4</w:t>
        </w:r>
      </w:hyperlink>
      <w:r>
        <w:t xml:space="preserve"> </w:t>
      </w:r>
    </w:p>
    <w:p w14:paraId="02D67A5A" w14:textId="765AEDB9" w:rsidR="00491104" w:rsidRDefault="00491104" w:rsidP="00491104">
      <w:r>
        <w:t xml:space="preserve">Instagram : </w:t>
      </w:r>
      <w:hyperlink r:id="rId8" w:history="1">
        <w:r w:rsidRPr="00B57777">
          <w:rPr>
            <w:rStyle w:val="Lienhypertexte"/>
          </w:rPr>
          <w:t>https://www.instagram.com/thedeadsouth/</w:t>
        </w:r>
      </w:hyperlink>
      <w:r>
        <w:t xml:space="preserve"> </w:t>
      </w:r>
    </w:p>
    <w:p w14:paraId="78C8BE81" w14:textId="62D8C42B" w:rsidR="00491104" w:rsidRDefault="00491104" w:rsidP="00491104">
      <w:proofErr w:type="spellStart"/>
      <w:r>
        <w:t>Youtube</w:t>
      </w:r>
      <w:proofErr w:type="spellEnd"/>
      <w:r>
        <w:t xml:space="preserve"> : </w:t>
      </w:r>
      <w:hyperlink r:id="rId9" w:history="1">
        <w:r w:rsidRPr="00B57777">
          <w:rPr>
            <w:rStyle w:val="Lienhypertexte"/>
          </w:rPr>
          <w:t>https://www.youtube.com/user/thedeadsouth4</w:t>
        </w:r>
      </w:hyperlink>
      <w:r>
        <w:t xml:space="preserve"> </w:t>
      </w:r>
    </w:p>
    <w:p w14:paraId="281C70BE" w14:textId="6D8223EA" w:rsidR="00491104" w:rsidRDefault="00491104" w:rsidP="00491104">
      <w:r>
        <w:t xml:space="preserve">Spotify : </w:t>
      </w:r>
      <w:hyperlink r:id="rId10" w:history="1">
        <w:r w:rsidRPr="00B57777">
          <w:rPr>
            <w:rStyle w:val="Lienhypertexte"/>
          </w:rPr>
          <w:t>https://open.spotify.com/artist/3HR1xtIsUefdFnkI1XHgeA</w:t>
        </w:r>
      </w:hyperlink>
      <w:r>
        <w:t xml:space="preserve"> </w:t>
      </w:r>
    </w:p>
    <w:p w14:paraId="78F1B6EB" w14:textId="77777777" w:rsidR="00491104" w:rsidRPr="00491104" w:rsidRDefault="00491104" w:rsidP="00491104"/>
    <w:sectPr w:rsidR="00491104" w:rsidRPr="004911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9C363"/>
    <w:rsid w:val="003459D5"/>
    <w:rsid w:val="00491104"/>
    <w:rsid w:val="00B92510"/>
    <w:rsid w:val="2469C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C363"/>
  <w15:chartTrackingRefBased/>
  <w15:docId w15:val="{BB1CCB7A-2F3D-42A2-AE20-00BEBFBD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911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11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11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1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1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10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11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1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hedeadsout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TheDeadSouth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deadsouth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edeadsouth.com/" TargetMode="External"/><Relationship Id="rId10" Type="http://schemas.openxmlformats.org/officeDocument/2006/relationships/hyperlink" Target="https://open.spotify.com/artist/3HR1xtIsUefdFnkI1XHgeA" TargetMode="External"/><Relationship Id="rId4" Type="http://schemas.openxmlformats.org/officeDocument/2006/relationships/hyperlink" Target="mailto:ethan@midnightmango.co.uk" TargetMode="External"/><Relationship Id="rId9" Type="http://schemas.openxmlformats.org/officeDocument/2006/relationships/hyperlink" Target="https://www.youtube.com/user/thedeadsout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Boizot</dc:creator>
  <cp:keywords/>
  <dc:description/>
  <cp:lastModifiedBy>Sophie Boizot</cp:lastModifiedBy>
  <cp:revision>3</cp:revision>
  <dcterms:created xsi:type="dcterms:W3CDTF">2019-07-04T09:15:00Z</dcterms:created>
  <dcterms:modified xsi:type="dcterms:W3CDTF">2020-01-07T19:02:00Z</dcterms:modified>
</cp:coreProperties>
</file>