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EB" w:rsidRDefault="004B19EB" w:rsidP="004B19EB">
      <w:pPr>
        <w:jc w:val="both"/>
      </w:pPr>
      <w:r>
        <w:t xml:space="preserve">Personnalité aux 3,8 millions d’abonnés sur Instagram, </w:t>
      </w:r>
      <w:proofErr w:type="spellStart"/>
      <w:r>
        <w:t>Mister</w:t>
      </w:r>
      <w:proofErr w:type="spellEnd"/>
      <w:r>
        <w:t xml:space="preserve"> V fait partie de ces rares artistes à transformer en or tout ce qu’il touche. Après avoir forgé sa notoriété </w:t>
      </w:r>
      <w:r>
        <w:rPr>
          <w:color w:val="000000"/>
        </w:rPr>
        <w:t>par l’humour sur YouTube</w:t>
      </w:r>
      <w:r>
        <w:t xml:space="preserve">, tout s’accélère. Stand-up, </w:t>
      </w:r>
      <w:r>
        <w:rPr>
          <w:color w:val="000000"/>
        </w:rPr>
        <w:t>Cinéma</w:t>
      </w:r>
      <w:r>
        <w:t xml:space="preserve">, rien n’échappe à la vague </w:t>
      </w:r>
      <w:proofErr w:type="spellStart"/>
      <w:r>
        <w:t>Mister</w:t>
      </w:r>
      <w:proofErr w:type="spellEnd"/>
      <w:r>
        <w:t xml:space="preserve"> V. Passionné de musique, il sort en 2017 son premier album « Double V » </w:t>
      </w:r>
      <w:r>
        <w:rPr>
          <w:color w:val="000000"/>
        </w:rPr>
        <w:t>p</w:t>
      </w:r>
      <w:r>
        <w:t xml:space="preserve">remier du top album </w:t>
      </w:r>
      <w:r>
        <w:rPr>
          <w:color w:val="000000"/>
        </w:rPr>
        <w:t>à sa sortie</w:t>
      </w:r>
      <w:r>
        <w:t>, disque de platine ensuite</w:t>
      </w:r>
      <w:r>
        <w:rPr>
          <w:color w:val="000000"/>
        </w:rPr>
        <w:t xml:space="preserve">. </w:t>
      </w:r>
      <w:r>
        <w:t xml:space="preserve">Humoriste, acteur et maintenant rappeur, </w:t>
      </w:r>
      <w:proofErr w:type="spellStart"/>
      <w:r>
        <w:t>Mister</w:t>
      </w:r>
      <w:proofErr w:type="spellEnd"/>
      <w:r>
        <w:t xml:space="preserve"> V, </w:t>
      </w:r>
      <w:r>
        <w:rPr>
          <w:color w:val="000000"/>
        </w:rPr>
        <w:t>icône</w:t>
      </w:r>
      <w:r>
        <w:t xml:space="preserve"> de toute une génération</w:t>
      </w:r>
      <w:r>
        <w:rPr>
          <w:color w:val="000000"/>
        </w:rPr>
        <w:t xml:space="preserve"> et </w:t>
      </w:r>
      <w:r>
        <w:t xml:space="preserve">à l’aube de son nouvel album </w:t>
      </w:r>
      <w:r>
        <w:rPr>
          <w:color w:val="000000"/>
        </w:rPr>
        <w:t>qui sortira en</w:t>
      </w:r>
      <w:r>
        <w:t xml:space="preserve"> janvier 2020, s’attaque maintenant à la scène.</w:t>
      </w:r>
    </w:p>
    <w:p w:rsidR="001446E0" w:rsidRDefault="004B19EB">
      <w:bookmarkStart w:id="0" w:name="_GoBack"/>
      <w:bookmarkEnd w:id="0"/>
    </w:p>
    <w:sectPr w:rsidR="0014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EB"/>
    <w:rsid w:val="004B19EB"/>
    <w:rsid w:val="00976ED5"/>
    <w:rsid w:val="00E4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EB1C8-3EE1-4CEF-9FF8-DF1B6000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9EB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Sony Music Entertainment France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Tucoulat, Valentine, Arachnée Productions</dc:creator>
  <cp:keywords/>
  <dc:description/>
  <cp:lastModifiedBy>Tucoulat, Valentine, Arachnée Productions</cp:lastModifiedBy>
  <cp:revision>1</cp:revision>
  <dcterms:created xsi:type="dcterms:W3CDTF">2019-11-18T13:36:00Z</dcterms:created>
  <dcterms:modified xsi:type="dcterms:W3CDTF">2019-11-18T13:37:00Z</dcterms:modified>
</cp:coreProperties>
</file>