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6D" w:rsidRPr="00420921" w:rsidRDefault="00EC3B87" w:rsidP="004209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Biographie courte : </w:t>
      </w:r>
      <w:r w:rsidRPr="00C4406E">
        <w:rPr>
          <w:rFonts w:ascii="Arial" w:hAnsi="Arial" w:cs="Arial"/>
          <w:b/>
        </w:rPr>
        <w:t>Marcel et son Orchestre</w:t>
      </w:r>
      <w:r w:rsidR="002257C8">
        <w:rPr>
          <w:rFonts w:ascii="Arial" w:hAnsi="Arial" w:cs="Arial"/>
          <w:b/>
        </w:rPr>
        <w:t xml:space="preserve"> – Sans Complexe TOUR 2019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A096D" w:rsidRPr="00514E51">
        <w:rPr>
          <w:rFonts w:ascii="Arial" w:hAnsi="Arial" w:cs="Arial"/>
          <w:bCs/>
          <w:color w:val="000000" w:themeColor="text1"/>
          <w:szCs w:val="28"/>
        </w:rPr>
        <w:t>Début 2012, après 25 ans de vie commune, Marcel annonce sa séparation.</w:t>
      </w:r>
    </w:p>
    <w:p w:rsidR="00DA096D" w:rsidRPr="00514E51" w:rsidRDefault="00DA096D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Afin de fêter cela dignement le groupe part en tournée pour remercier le public et embrasser une dernière fois toutes les copines et les copains. </w:t>
      </w:r>
    </w:p>
    <w:p w:rsidR="00DA096D" w:rsidRPr="00514E51" w:rsidRDefault="00DA096D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La tournée s'achèvera les 14 et 15 décembre 2012 à Lille pour deux concerts marathon où </w:t>
      </w:r>
      <w:r w:rsidR="00BD6779" w:rsidRPr="00514E51">
        <w:rPr>
          <w:rFonts w:ascii="Arial" w:hAnsi="Arial" w:cs="Arial"/>
          <w:bCs/>
          <w:color w:val="000000" w:themeColor="text1"/>
          <w:sz w:val="24"/>
          <w:szCs w:val="28"/>
        </w:rPr>
        <w:t>ils joueront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50 titres par soir dans un Aéronef</w:t>
      </w:r>
      <w:r w:rsidR="00D057E5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plein de rires et de quelques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larmes. </w:t>
      </w:r>
    </w:p>
    <w:p w:rsidR="00DA096D" w:rsidRPr="00514E51" w:rsidRDefault="00DA096D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Il n'est pas toujours facile de cacher son sentiment derrière ses bigoudis</w:t>
      </w:r>
      <w:r w:rsidR="00BD6779" w:rsidRPr="00514E51">
        <w:rPr>
          <w:rFonts w:ascii="Arial" w:hAnsi="Arial" w:cs="Arial"/>
          <w:bCs/>
          <w:color w:val="000000" w:themeColor="text1"/>
          <w:sz w:val="24"/>
          <w:szCs w:val="28"/>
        </w:rPr>
        <w:t>…</w:t>
      </w:r>
    </w:p>
    <w:p w:rsidR="00BD6779" w:rsidRPr="00514E51" w:rsidRDefault="00BD6779">
      <w:pPr>
        <w:rPr>
          <w:rFonts w:ascii="Arial" w:hAnsi="Arial" w:cs="Arial"/>
          <w:bCs/>
          <w:color w:val="000000" w:themeColor="text1"/>
          <w:sz w:val="24"/>
          <w:szCs w:val="28"/>
        </w:rPr>
      </w:pPr>
    </w:p>
    <w:p w:rsidR="00DA096D" w:rsidRPr="00514E51" w:rsidRDefault="00D057E5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Depuis, ils avaient </w:t>
      </w:r>
      <w:r w:rsidR="00DA096D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rangé l'amusette au frigo et congelé ce mauvais esprit. </w:t>
      </w:r>
    </w:p>
    <w:p w:rsidR="00DA096D" w:rsidRPr="00514E51" w:rsidRDefault="00DA096D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Et puis, le temps ne faisant rien à l'affaire, comme une démangeaison, à l'occasion de repas de famille un peu trop arrosés peu</w:t>
      </w:r>
      <w:r w:rsidR="00D057E5" w:rsidRPr="00514E51">
        <w:rPr>
          <w:rFonts w:ascii="Arial" w:hAnsi="Arial" w:cs="Arial"/>
          <w:bCs/>
          <w:color w:val="000000" w:themeColor="text1"/>
          <w:sz w:val="24"/>
          <w:szCs w:val="28"/>
        </w:rPr>
        <w:t>t-être, d'une négligence, d'un acte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involontaire, la porte du frigo est restée entrouverte. </w:t>
      </w:r>
    </w:p>
    <w:p w:rsidR="00DA096D" w:rsidRPr="00514E51" w:rsidRDefault="00DA096D">
      <w:pPr>
        <w:rPr>
          <w:rFonts w:ascii="Arial" w:hAnsi="Arial" w:cs="Arial"/>
          <w:bCs/>
          <w:color w:val="000000" w:themeColor="text1"/>
          <w:sz w:val="24"/>
          <w:szCs w:val="28"/>
        </w:rPr>
      </w:pPr>
    </w:p>
    <w:p w:rsidR="00DA096D" w:rsidRPr="00514E51" w:rsidRDefault="00DA096D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Le groupe </w:t>
      </w:r>
      <w:r w:rsidR="00D057E5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demeuré en hibernation pendant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5 ans hésite, s'interroge et replonge.  </w:t>
      </w:r>
      <w:r w:rsidR="00BD6779" w:rsidRPr="00514E51">
        <w:rPr>
          <w:rFonts w:ascii="Arial" w:hAnsi="Arial" w:cs="Arial"/>
          <w:bCs/>
          <w:color w:val="000000" w:themeColor="text1"/>
          <w:sz w:val="24"/>
          <w:szCs w:val="28"/>
        </w:rPr>
        <w:br/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Juste une petite tranche de plaisir brut, rien qu'une. </w:t>
      </w:r>
    </w:p>
    <w:p w:rsidR="00BD6779" w:rsidRPr="00514E51" w:rsidRDefault="00BD6779">
      <w:pPr>
        <w:rPr>
          <w:rFonts w:ascii="Arial" w:hAnsi="Arial" w:cs="Arial"/>
          <w:bCs/>
          <w:color w:val="000000" w:themeColor="text1"/>
          <w:sz w:val="24"/>
          <w:szCs w:val="28"/>
        </w:rPr>
      </w:pPr>
    </w:p>
    <w:p w:rsidR="00DA096D" w:rsidRPr="00514E51" w:rsidRDefault="00DA096D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Se sentant un t</w:t>
      </w:r>
      <w:r w:rsidR="00D057E5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antinet coupable de replonger,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ils vous diront que s'ils prévoient de ressortir la petite robe à maman c'est la fa</w:t>
      </w:r>
      <w:r w:rsidR="00D057E5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ute au dérèglement climatique.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Ils vont prétendre encore qu'ils ne savaient plus comment répondre à toutes les attentes de fans inconsolables. Tout ça c'est des carabistouilles.  </w:t>
      </w:r>
    </w:p>
    <w:p w:rsidR="00DA096D" w:rsidRPr="00514E51" w:rsidRDefault="00DA096D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Le responsable c'est leur gourmandise. </w:t>
      </w:r>
    </w:p>
    <w:p w:rsidR="00BD6779" w:rsidRPr="00514E51" w:rsidRDefault="00BD6779">
      <w:pPr>
        <w:rPr>
          <w:rFonts w:ascii="Arial" w:hAnsi="Arial" w:cs="Arial"/>
          <w:bCs/>
          <w:color w:val="000000" w:themeColor="text1"/>
          <w:sz w:val="24"/>
          <w:szCs w:val="28"/>
        </w:rPr>
      </w:pPr>
    </w:p>
    <w:p w:rsidR="00DA096D" w:rsidRPr="00514E51" w:rsidRDefault="00DA096D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Ils ont une envie, une énorme envie, une envie folle de prendre une grosse portion de plaisir, de se rouler à terre, de redoubler</w:t>
      </w:r>
      <w:r w:rsidR="00D057E5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d'irrévérence, de brailler du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rock'n'roll, de faire crier les guitares,</w:t>
      </w:r>
      <w:r w:rsidR="00D057E5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de cogner sur les tambours, de violenter le piano et de souffler dans les trompettes et les saxophones. </w:t>
      </w:r>
    </w:p>
    <w:p w:rsidR="00BD6779" w:rsidRPr="00514E51" w:rsidRDefault="00BD6779">
      <w:pPr>
        <w:rPr>
          <w:rFonts w:ascii="Arial" w:hAnsi="Arial" w:cs="Arial"/>
          <w:bCs/>
          <w:color w:val="000000" w:themeColor="text1"/>
          <w:sz w:val="24"/>
          <w:szCs w:val="28"/>
        </w:rPr>
      </w:pPr>
    </w:p>
    <w:p w:rsidR="00BD6779" w:rsidRPr="00514E51" w:rsidRDefault="00BD6779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En décembre 2017, ils jouent devant 6500 personnes (3 dates complètes en moins de 24h)</w:t>
      </w:r>
      <w:r w:rsid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à Lille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,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enchainent sur la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tournée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« 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>Youpi Power Tour 2018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 »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qui remet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les 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>Marcel sur le devant de la scène</w:t>
      </w:r>
      <w:r w:rsidR="00514E51">
        <w:rPr>
          <w:rFonts w:ascii="Arial" w:hAnsi="Arial" w:cs="Arial"/>
          <w:bCs/>
          <w:color w:val="000000" w:themeColor="text1"/>
          <w:sz w:val="24"/>
          <w:szCs w:val="28"/>
        </w:rPr>
        <w:t>.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</w:t>
      </w:r>
    </w:p>
    <w:p w:rsidR="00BD6779" w:rsidRPr="00514E51" w:rsidRDefault="00BD6779">
      <w:pPr>
        <w:rPr>
          <w:rFonts w:ascii="Arial" w:hAnsi="Arial" w:cs="Arial"/>
          <w:bCs/>
          <w:color w:val="000000" w:themeColor="text1"/>
          <w:sz w:val="24"/>
          <w:szCs w:val="28"/>
        </w:rPr>
      </w:pPr>
    </w:p>
    <w:p w:rsidR="00DA096D" w:rsidRDefault="00BD6779">
      <w:pPr>
        <w:rPr>
          <w:rFonts w:ascii="Arial" w:hAnsi="Arial" w:cs="Arial"/>
          <w:bCs/>
          <w:color w:val="000000" w:themeColor="text1"/>
          <w:sz w:val="24"/>
          <w:szCs w:val="28"/>
        </w:rPr>
      </w:pP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En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2019</w:t>
      </w:r>
      <w:r w:rsidR="00420921">
        <w:rPr>
          <w:rFonts w:ascii="Arial" w:hAnsi="Arial" w:cs="Arial"/>
          <w:bCs/>
          <w:color w:val="000000" w:themeColor="text1"/>
          <w:sz w:val="24"/>
          <w:szCs w:val="28"/>
        </w:rPr>
        <w:t>,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le groupe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fait durer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le 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plaisir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et </w:t>
      </w:r>
      <w:r w:rsidR="007F62BB">
        <w:rPr>
          <w:rFonts w:ascii="Arial" w:hAnsi="Arial" w:cs="Arial"/>
          <w:bCs/>
          <w:color w:val="000000" w:themeColor="text1"/>
          <w:sz w:val="24"/>
          <w:szCs w:val="28"/>
        </w:rPr>
        <w:t>sort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quelques surprise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s</w:t>
      </w:r>
      <w:r w:rsidR="007F62BB">
        <w:rPr>
          <w:rFonts w:ascii="Arial" w:hAnsi="Arial" w:cs="Arial"/>
          <w:bCs/>
          <w:color w:val="000000" w:themeColor="text1"/>
          <w:sz w:val="24"/>
          <w:szCs w:val="28"/>
        </w:rPr>
        <w:t xml:space="preserve"> avec le double album/compilation</w:t>
      </w:r>
      <w:bookmarkStart w:id="0" w:name="_GoBack"/>
      <w:bookmarkEnd w:id="0"/>
      <w:r w:rsidR="007F62BB">
        <w:rPr>
          <w:rFonts w:ascii="Arial" w:hAnsi="Arial" w:cs="Arial"/>
          <w:bCs/>
          <w:color w:val="000000" w:themeColor="text1"/>
          <w:sz w:val="24"/>
          <w:szCs w:val="28"/>
        </w:rPr>
        <w:t xml:space="preserve"> Hits, Hits, Hits, Hourra !!!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</w:t>
      </w:r>
      <w:r w:rsidR="007F62BB">
        <w:rPr>
          <w:rFonts w:ascii="Arial" w:hAnsi="Arial" w:cs="Arial"/>
          <w:bCs/>
          <w:color w:val="000000" w:themeColor="text1"/>
          <w:sz w:val="24"/>
          <w:szCs w:val="28"/>
        </w:rPr>
        <w:t>En 2020, la gourmandise va les pousser jusqu’à l’Olympia en février avec une nouvelle tournée. Dans</w:t>
      </w:r>
      <w:r w:rsidR="00DA096D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cette époque formidable, comment résister plus longtemps au p</w:t>
      </w:r>
      <w:r w:rsidR="00D057E5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laisir de rire de </w:t>
      </w:r>
      <w:r w:rsidR="00EC3B87" w:rsidRPr="00514E51">
        <w:rPr>
          <w:rFonts w:ascii="Arial" w:hAnsi="Arial" w:cs="Arial"/>
          <w:bCs/>
          <w:color w:val="000000" w:themeColor="text1"/>
          <w:sz w:val="24"/>
          <w:szCs w:val="28"/>
        </w:rPr>
        <w:t>l’hypocrisie</w:t>
      </w:r>
      <w:r w:rsidR="00DA096D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bienveillante ? Alors de toute urgence, retrouvons l'insolence</w:t>
      </w:r>
      <w:r w:rsidR="00FE3451" w:rsidRPr="00514E51">
        <w:rPr>
          <w:rFonts w:ascii="Arial" w:hAnsi="Arial" w:cs="Arial"/>
          <w:bCs/>
          <w:color w:val="000000" w:themeColor="text1"/>
          <w:sz w:val="24"/>
          <w:szCs w:val="28"/>
        </w:rPr>
        <w:t xml:space="preserve"> et sans complexe</w:t>
      </w:r>
      <w:r w:rsidRPr="00514E51">
        <w:rPr>
          <w:rFonts w:ascii="Arial" w:hAnsi="Arial" w:cs="Arial"/>
          <w:bCs/>
          <w:color w:val="000000" w:themeColor="text1"/>
          <w:sz w:val="24"/>
          <w:szCs w:val="28"/>
        </w:rPr>
        <w:t> !</w:t>
      </w:r>
    </w:p>
    <w:p w:rsidR="007F62BB" w:rsidRDefault="007F62BB">
      <w:pPr>
        <w:rPr>
          <w:rFonts w:ascii="Arial" w:hAnsi="Arial" w:cs="Arial"/>
          <w:bCs/>
          <w:color w:val="000000" w:themeColor="text1"/>
          <w:sz w:val="24"/>
          <w:szCs w:val="28"/>
        </w:rPr>
      </w:pPr>
      <w:r>
        <w:rPr>
          <w:rFonts w:ascii="Arial" w:hAnsi="Arial" w:cs="Arial"/>
          <w:bCs/>
          <w:color w:val="000000" w:themeColor="text1"/>
          <w:sz w:val="24"/>
          <w:szCs w:val="28"/>
        </w:rPr>
        <w:t xml:space="preserve"> </w:t>
      </w:r>
    </w:p>
    <w:p w:rsidR="00420921" w:rsidRPr="00514E51" w:rsidRDefault="00420921" w:rsidP="004209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Marcel et son orchestre, c’</w:t>
      </w:r>
      <w:r w:rsidRPr="00514E51">
        <w:rPr>
          <w:rFonts w:ascii="Arial" w:hAnsi="Arial" w:cs="Arial"/>
          <w:color w:val="000000" w:themeColor="text1"/>
        </w:rPr>
        <w:t xml:space="preserve">est un groupe de rock festif aux accents punks et ska qui mêle chansons revendicatives </w:t>
      </w:r>
      <w:r>
        <w:rPr>
          <w:rFonts w:ascii="Arial" w:hAnsi="Arial" w:cs="Arial"/>
          <w:color w:val="000000" w:themeColor="text1"/>
        </w:rPr>
        <w:t xml:space="preserve">et politiques et textes festifs. </w:t>
      </w:r>
      <w:r w:rsidRPr="00514E51">
        <w:rPr>
          <w:rFonts w:ascii="Arial" w:hAnsi="Arial" w:cs="Arial"/>
          <w:color w:val="000000" w:themeColor="text1"/>
        </w:rPr>
        <w:t xml:space="preserve">Marcel et son Orchestre </w:t>
      </w:r>
      <w:r>
        <w:rPr>
          <w:rFonts w:ascii="Arial" w:hAnsi="Arial" w:cs="Arial"/>
          <w:color w:val="000000" w:themeColor="text1"/>
        </w:rPr>
        <w:t>c’est aussi</w:t>
      </w:r>
      <w:r w:rsidRPr="00514E51">
        <w:rPr>
          <w:rFonts w:ascii="Arial" w:hAnsi="Arial" w:cs="Arial"/>
          <w:color w:val="000000" w:themeColor="text1"/>
        </w:rPr>
        <w:t xml:space="preserve"> plus de 400 000 albums </w:t>
      </w:r>
      <w:r>
        <w:rPr>
          <w:rFonts w:ascii="Arial" w:hAnsi="Arial" w:cs="Arial"/>
          <w:color w:val="000000" w:themeColor="text1"/>
        </w:rPr>
        <w:t xml:space="preserve">vendus </w:t>
      </w:r>
      <w:r w:rsidRPr="00514E51">
        <w:rPr>
          <w:rFonts w:ascii="Arial" w:hAnsi="Arial" w:cs="Arial"/>
          <w:color w:val="000000" w:themeColor="text1"/>
        </w:rPr>
        <w:t xml:space="preserve">et plus de 1000 </w:t>
      </w:r>
      <w:r>
        <w:rPr>
          <w:rFonts w:ascii="Arial" w:hAnsi="Arial" w:cs="Arial"/>
          <w:color w:val="000000" w:themeColor="text1"/>
        </w:rPr>
        <w:t>concerts</w:t>
      </w:r>
      <w:r w:rsidRPr="00514E51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514E51">
        <w:rPr>
          <w:rFonts w:ascii="Arial" w:hAnsi="Arial" w:cs="Arial"/>
          <w:color w:val="000000" w:themeColor="text1"/>
        </w:rPr>
        <w:t>depuis ses débuts.</w:t>
      </w:r>
    </w:p>
    <w:p w:rsidR="00205D10" w:rsidRPr="00514E51" w:rsidRDefault="00205D10">
      <w:pPr>
        <w:rPr>
          <w:b/>
          <w:bCs/>
          <w:color w:val="000000" w:themeColor="text1"/>
          <w:sz w:val="28"/>
          <w:szCs w:val="28"/>
        </w:rPr>
      </w:pPr>
    </w:p>
    <w:p w:rsidR="00205D10" w:rsidRPr="00514E51" w:rsidRDefault="00205D10">
      <w:pPr>
        <w:rPr>
          <w:b/>
          <w:bCs/>
          <w:color w:val="000000" w:themeColor="text1"/>
          <w:sz w:val="28"/>
          <w:szCs w:val="28"/>
        </w:rPr>
      </w:pPr>
      <w:r w:rsidRPr="00514E51">
        <w:rPr>
          <w:b/>
          <w:bCs/>
          <w:color w:val="000000" w:themeColor="text1"/>
          <w:sz w:val="28"/>
          <w:szCs w:val="28"/>
        </w:rPr>
        <w:t>Voilà</w:t>
      </w:r>
      <w:r w:rsidR="00BD6779" w:rsidRPr="00514E51">
        <w:rPr>
          <w:b/>
          <w:bCs/>
          <w:color w:val="000000" w:themeColor="text1"/>
          <w:sz w:val="28"/>
          <w:szCs w:val="28"/>
        </w:rPr>
        <w:t>.</w:t>
      </w:r>
    </w:p>
    <w:p w:rsidR="00DA096D" w:rsidRDefault="00DA096D">
      <w:pPr>
        <w:rPr>
          <w:b/>
          <w:bCs/>
        </w:rPr>
      </w:pPr>
    </w:p>
    <w:p w:rsidR="00DA096D" w:rsidRDefault="00DA096D">
      <w:pPr>
        <w:rPr>
          <w:b/>
          <w:bCs/>
        </w:rPr>
      </w:pPr>
    </w:p>
    <w:p w:rsidR="00DA096D" w:rsidRDefault="00DA096D">
      <w:pPr>
        <w:rPr>
          <w:b/>
          <w:bCs/>
        </w:rPr>
      </w:pPr>
    </w:p>
    <w:sectPr w:rsidR="00DA096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7E5"/>
    <w:rsid w:val="00042F69"/>
    <w:rsid w:val="001E2998"/>
    <w:rsid w:val="00205D10"/>
    <w:rsid w:val="002257C8"/>
    <w:rsid w:val="00420921"/>
    <w:rsid w:val="00514E51"/>
    <w:rsid w:val="005E7216"/>
    <w:rsid w:val="007F62BB"/>
    <w:rsid w:val="009A3114"/>
    <w:rsid w:val="00BD6779"/>
    <w:rsid w:val="00D057E5"/>
    <w:rsid w:val="00D60C8E"/>
    <w:rsid w:val="00DA096D"/>
    <w:rsid w:val="00EC3B87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E7FF7"/>
  <w15:docId w15:val="{9CAA7261-D69C-4C6F-AFD5-98A33DCC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514E51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V</dc:creator>
  <cp:lastModifiedBy>Quentin Hingrand</cp:lastModifiedBy>
  <cp:revision>4</cp:revision>
  <cp:lastPrinted>2018-02-07T19:58:00Z</cp:lastPrinted>
  <dcterms:created xsi:type="dcterms:W3CDTF">2019-04-11T13:31:00Z</dcterms:created>
  <dcterms:modified xsi:type="dcterms:W3CDTF">2019-12-17T08:58:00Z</dcterms:modified>
</cp:coreProperties>
</file>